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9BBE" w14:textId="23B68B8A" w:rsidR="00DA4971" w:rsidRPr="00BD70EE" w:rsidRDefault="00273FE9" w:rsidP="00BD73D9">
      <w:pPr>
        <w:jc w:val="center"/>
        <w:rPr>
          <w:rFonts w:asciiTheme="minorEastAsia" w:hAnsiTheme="minorEastAsia"/>
          <w:sz w:val="24"/>
          <w:szCs w:val="24"/>
        </w:rPr>
      </w:pPr>
      <w:r w:rsidRPr="00BD70EE">
        <w:rPr>
          <w:rFonts w:asciiTheme="minorEastAsia" w:hAnsiTheme="minorEastAsia" w:hint="eastAsia"/>
          <w:sz w:val="24"/>
          <w:szCs w:val="24"/>
        </w:rPr>
        <w:t>第</w:t>
      </w:r>
      <w:r w:rsidR="008B04EC" w:rsidRPr="00BD70EE">
        <w:rPr>
          <w:rFonts w:asciiTheme="minorEastAsia" w:hAnsiTheme="minorEastAsia" w:hint="eastAsia"/>
          <w:sz w:val="24"/>
          <w:szCs w:val="24"/>
        </w:rPr>
        <w:t>1</w:t>
      </w:r>
      <w:r w:rsidRPr="00BD70EE">
        <w:rPr>
          <w:rFonts w:asciiTheme="minorEastAsia" w:hAnsiTheme="minorEastAsia" w:hint="eastAsia"/>
          <w:sz w:val="24"/>
          <w:szCs w:val="24"/>
        </w:rPr>
        <w:t>回</w:t>
      </w:r>
      <w:r w:rsidR="00623921" w:rsidRPr="00BD70EE">
        <w:rPr>
          <w:rFonts w:asciiTheme="minorEastAsia" w:hAnsiTheme="minorEastAsia" w:hint="eastAsia"/>
          <w:sz w:val="24"/>
          <w:szCs w:val="24"/>
        </w:rPr>
        <w:t>産学連携研究（文部科学省</w:t>
      </w:r>
      <w:proofErr w:type="spellStart"/>
      <w:r w:rsidR="00623921" w:rsidRPr="00BD70EE">
        <w:rPr>
          <w:rFonts w:asciiTheme="minorEastAsia" w:hAnsiTheme="minorEastAsia" w:hint="eastAsia"/>
          <w:sz w:val="24"/>
          <w:szCs w:val="24"/>
        </w:rPr>
        <w:t>SciREX</w:t>
      </w:r>
      <w:proofErr w:type="spellEnd"/>
      <w:r w:rsidR="00623921" w:rsidRPr="00BD70EE">
        <w:rPr>
          <w:rFonts w:asciiTheme="minorEastAsia" w:hAnsiTheme="minorEastAsia" w:hint="eastAsia"/>
          <w:sz w:val="24"/>
          <w:szCs w:val="24"/>
        </w:rPr>
        <w:t>共進化）</w:t>
      </w:r>
      <w:r w:rsidR="0059634D" w:rsidRPr="00BD70EE">
        <w:rPr>
          <w:rFonts w:asciiTheme="minorEastAsia" w:hAnsiTheme="minorEastAsia" w:hint="eastAsia"/>
          <w:sz w:val="24"/>
          <w:szCs w:val="24"/>
        </w:rPr>
        <w:t>勉強会</w:t>
      </w:r>
      <w:r w:rsidR="00A85D28" w:rsidRPr="00BD70EE">
        <w:rPr>
          <w:rFonts w:asciiTheme="minorEastAsia" w:hAnsiTheme="minorEastAsia" w:hint="eastAsia"/>
          <w:sz w:val="24"/>
          <w:szCs w:val="24"/>
        </w:rPr>
        <w:t xml:space="preserve">　概要</w:t>
      </w:r>
    </w:p>
    <w:p w14:paraId="2D13E64E" w14:textId="77777777" w:rsidR="00A85D28" w:rsidRPr="00A85D28" w:rsidRDefault="00A85D28" w:rsidP="00BD73D9">
      <w:pPr>
        <w:jc w:val="center"/>
        <w:rPr>
          <w:rFonts w:asciiTheme="minorEastAsia" w:hAnsiTheme="minorEastAsia"/>
          <w:szCs w:val="21"/>
        </w:rPr>
      </w:pPr>
    </w:p>
    <w:p w14:paraId="4EFF9EAE" w14:textId="284DCA5C" w:rsidR="000A3705" w:rsidRPr="00A85D28" w:rsidRDefault="000A3705" w:rsidP="00D8398C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A85D28">
        <w:rPr>
          <w:rFonts w:asciiTheme="minorEastAsia" w:eastAsiaTheme="minorEastAsia" w:hAnsiTheme="minorEastAsia" w:hint="eastAsia"/>
          <w:sz w:val="21"/>
          <w:szCs w:val="21"/>
        </w:rPr>
        <w:t xml:space="preserve">日時　</w:t>
      </w:r>
      <w:r w:rsidR="00B53230" w:rsidRPr="00A85D28">
        <w:rPr>
          <w:rFonts w:asciiTheme="minorEastAsia" w:eastAsiaTheme="minorEastAsia" w:hAnsiTheme="minorEastAsia" w:hint="eastAsia"/>
          <w:sz w:val="21"/>
          <w:szCs w:val="21"/>
        </w:rPr>
        <w:t>2021年4月</w:t>
      </w:r>
      <w:r w:rsidR="00D8398C" w:rsidRPr="00A85D28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D8398C" w:rsidRPr="00A85D28">
        <w:rPr>
          <w:rFonts w:asciiTheme="minorEastAsia" w:eastAsiaTheme="minorEastAsia" w:hAnsiTheme="minorEastAsia"/>
          <w:sz w:val="21"/>
          <w:szCs w:val="21"/>
        </w:rPr>
        <w:t>8</w:t>
      </w:r>
      <w:r w:rsidR="00B53230" w:rsidRPr="00A85D28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D8398C" w:rsidRPr="00A85D28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="00B53230" w:rsidRPr="00A85D28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8398C" w:rsidRPr="00A85D28">
        <w:rPr>
          <w:rFonts w:asciiTheme="minorEastAsia" w:eastAsiaTheme="minorEastAsia" w:hAnsiTheme="minorEastAsia" w:hint="eastAsia"/>
          <w:sz w:val="21"/>
          <w:szCs w:val="21"/>
        </w:rPr>
        <w:t xml:space="preserve">　1</w:t>
      </w:r>
      <w:r w:rsidR="00D8398C" w:rsidRPr="00A85D28">
        <w:rPr>
          <w:rFonts w:asciiTheme="minorEastAsia" w:eastAsiaTheme="minorEastAsia" w:hAnsiTheme="minorEastAsia"/>
          <w:sz w:val="21"/>
          <w:szCs w:val="21"/>
        </w:rPr>
        <w:t>8</w:t>
      </w:r>
      <w:r w:rsidR="00B53230" w:rsidRPr="00A85D28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D8398C" w:rsidRPr="00A85D28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D8398C" w:rsidRPr="00A85D28">
        <w:rPr>
          <w:rFonts w:asciiTheme="minorEastAsia" w:eastAsiaTheme="minorEastAsia" w:hAnsiTheme="minorEastAsia"/>
          <w:sz w:val="21"/>
          <w:szCs w:val="21"/>
        </w:rPr>
        <w:t>0</w:t>
      </w:r>
      <w:r w:rsidR="00D8398C" w:rsidRPr="00A85D28">
        <w:rPr>
          <w:rFonts w:asciiTheme="minorEastAsia" w:eastAsiaTheme="minorEastAsia" w:hAnsiTheme="minorEastAsia" w:hint="eastAsia"/>
          <w:sz w:val="21"/>
          <w:szCs w:val="21"/>
        </w:rPr>
        <w:t>分</w:t>
      </w:r>
      <w:r w:rsidR="00B53230" w:rsidRPr="00A85D28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="00A30102" w:rsidRPr="00A85D28">
        <w:rPr>
          <w:rFonts w:asciiTheme="minorEastAsia" w:eastAsiaTheme="minorEastAsia" w:hAnsiTheme="minorEastAsia" w:hint="eastAsia"/>
          <w:sz w:val="21"/>
          <w:szCs w:val="21"/>
        </w:rPr>
        <w:t>21</w:t>
      </w:r>
      <w:r w:rsidR="00FE6622" w:rsidRPr="00A85D28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A30102" w:rsidRPr="00A85D28">
        <w:rPr>
          <w:rFonts w:asciiTheme="minorEastAsia" w:eastAsiaTheme="minorEastAsia" w:hAnsiTheme="minorEastAsia" w:hint="eastAsia"/>
          <w:sz w:val="21"/>
          <w:szCs w:val="21"/>
        </w:rPr>
        <w:t>35</w:t>
      </w:r>
      <w:r w:rsidR="00FE6622" w:rsidRPr="00A85D28">
        <w:rPr>
          <w:rFonts w:asciiTheme="minorEastAsia" w:eastAsiaTheme="minorEastAsia" w:hAnsiTheme="minorEastAsia" w:hint="eastAsia"/>
          <w:sz w:val="21"/>
          <w:szCs w:val="21"/>
        </w:rPr>
        <w:t>分</w:t>
      </w:r>
    </w:p>
    <w:p w14:paraId="627FEB73" w14:textId="7D0B2C9E" w:rsidR="000A3705" w:rsidRPr="00A85D28" w:rsidRDefault="000A3705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A85D28">
        <w:rPr>
          <w:rFonts w:asciiTheme="minorEastAsia" w:eastAsiaTheme="minorEastAsia" w:hAnsiTheme="minorEastAsia" w:hint="eastAsia"/>
          <w:sz w:val="21"/>
          <w:szCs w:val="21"/>
        </w:rPr>
        <w:t>場所　オンライン</w:t>
      </w:r>
      <w:r w:rsidR="00A501A3" w:rsidRPr="00A85D28">
        <w:rPr>
          <w:rFonts w:asciiTheme="minorEastAsia" w:eastAsiaTheme="minorEastAsia" w:hAnsiTheme="minorEastAsia" w:hint="eastAsia"/>
          <w:sz w:val="21"/>
          <w:szCs w:val="21"/>
        </w:rPr>
        <w:t>セミナー</w:t>
      </w:r>
    </w:p>
    <w:p w14:paraId="25F7F9D6" w14:textId="39E805B1" w:rsidR="00E71B6B" w:rsidRPr="00A85D28" w:rsidRDefault="007D0880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出席者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1559"/>
        <w:gridCol w:w="1134"/>
        <w:gridCol w:w="2262"/>
      </w:tblGrid>
      <w:tr w:rsidR="00A85D28" w:rsidRPr="00A85D28" w14:paraId="3CDDBDD9" w14:textId="17C425BC" w:rsidTr="00403351">
        <w:tc>
          <w:tcPr>
            <w:tcW w:w="1276" w:type="dxa"/>
          </w:tcPr>
          <w:p w14:paraId="75AC15AD" w14:textId="77777777" w:rsidR="009C2DE4" w:rsidRPr="00A85D28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3260" w:type="dxa"/>
          </w:tcPr>
          <w:p w14:paraId="65C885F5" w14:textId="77777777" w:rsidR="009C2DE4" w:rsidRPr="00A85D28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/>
                <w:szCs w:val="21"/>
              </w:rPr>
              <w:t>所　　属</w:t>
            </w:r>
          </w:p>
        </w:tc>
        <w:tc>
          <w:tcPr>
            <w:tcW w:w="1559" w:type="dxa"/>
          </w:tcPr>
          <w:p w14:paraId="58C7E86F" w14:textId="77777777" w:rsidR="009C2DE4" w:rsidRPr="00A85D28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82CE1C3" w14:textId="56CBA6CF" w:rsidR="009C2DE4" w:rsidRPr="00A85D28" w:rsidRDefault="00A15531" w:rsidP="008B04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4</w:t>
            </w:r>
            <w:r w:rsidR="009C2DE4" w:rsidRPr="00A85D28">
              <w:rPr>
                <w:rFonts w:asciiTheme="minorEastAsia" w:hAnsiTheme="minorEastAsia"/>
                <w:szCs w:val="21"/>
              </w:rPr>
              <w:t>/</w:t>
            </w:r>
            <w:r w:rsidR="00BF28C0" w:rsidRPr="00A85D28">
              <w:rPr>
                <w:rFonts w:asciiTheme="minorEastAsia" w:hAnsiTheme="minorEastAsia" w:hint="eastAsia"/>
                <w:szCs w:val="21"/>
              </w:rPr>
              <w:t>30</w:t>
            </w:r>
            <w:r w:rsidR="009C2DE4" w:rsidRPr="00A85D28">
              <w:rPr>
                <w:rFonts w:asciiTheme="minorEastAsia" w:hAnsiTheme="minorEastAsia"/>
                <w:szCs w:val="21"/>
              </w:rPr>
              <w:t xml:space="preserve">出欠 </w:t>
            </w:r>
          </w:p>
        </w:tc>
        <w:tc>
          <w:tcPr>
            <w:tcW w:w="2262" w:type="dxa"/>
          </w:tcPr>
          <w:p w14:paraId="5AE86CCB" w14:textId="53EE53C4" w:rsidR="009C2DE4" w:rsidRPr="00A85D28" w:rsidRDefault="009C2DE4" w:rsidP="009C2D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BB0A0F" w:rsidRPr="00A85D28" w14:paraId="29DAA62F" w14:textId="77777777" w:rsidTr="00403351">
        <w:tc>
          <w:tcPr>
            <w:tcW w:w="1276" w:type="dxa"/>
          </w:tcPr>
          <w:p w14:paraId="0BE295E6" w14:textId="103E9A12" w:rsidR="00BB0A0F" w:rsidRPr="00A85D28" w:rsidRDefault="00BB0A0F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bCs/>
                <w:szCs w:val="21"/>
              </w:rPr>
              <w:t>五箇公一</w:t>
            </w:r>
          </w:p>
        </w:tc>
        <w:tc>
          <w:tcPr>
            <w:tcW w:w="3260" w:type="dxa"/>
          </w:tcPr>
          <w:p w14:paraId="0E9D5AA5" w14:textId="632FDE50" w:rsidR="00BB0A0F" w:rsidRPr="00A85D28" w:rsidRDefault="00BB0A0F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bCs/>
                <w:szCs w:val="21"/>
              </w:rPr>
              <w:t>国立環境研究所</w:t>
            </w:r>
          </w:p>
        </w:tc>
        <w:tc>
          <w:tcPr>
            <w:tcW w:w="1559" w:type="dxa"/>
          </w:tcPr>
          <w:p w14:paraId="45AB275C" w14:textId="6A4175CD" w:rsidR="00BB0A0F" w:rsidRPr="00A85D28" w:rsidRDefault="00BB0A0F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講演者</w:t>
            </w:r>
          </w:p>
        </w:tc>
        <w:tc>
          <w:tcPr>
            <w:tcW w:w="1134" w:type="dxa"/>
          </w:tcPr>
          <w:p w14:paraId="5211CFD5" w14:textId="42690AD8" w:rsidR="00BB0A0F" w:rsidRPr="00A85D28" w:rsidRDefault="00BB0A0F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2262" w:type="dxa"/>
          </w:tcPr>
          <w:p w14:paraId="105F0F4D" w14:textId="77777777" w:rsidR="00BB0A0F" w:rsidRPr="00A85D28" w:rsidRDefault="00BB0A0F" w:rsidP="00653C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85D28" w:rsidRPr="00A85D28" w14:paraId="226ACD5C" w14:textId="21A29D3C" w:rsidTr="00403351">
        <w:tc>
          <w:tcPr>
            <w:tcW w:w="1276" w:type="dxa"/>
          </w:tcPr>
          <w:p w14:paraId="21C8F6AA" w14:textId="42894C9C" w:rsidR="00653CDE" w:rsidRPr="00A85D28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鈴木千賀</w:t>
            </w:r>
          </w:p>
        </w:tc>
        <w:tc>
          <w:tcPr>
            <w:tcW w:w="3260" w:type="dxa"/>
          </w:tcPr>
          <w:p w14:paraId="35ABA084" w14:textId="284CCA73" w:rsidR="00653CDE" w:rsidRPr="00A85D28" w:rsidRDefault="00653CD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1439A9BE" w14:textId="24FF6616" w:rsidR="00653CDE" w:rsidRPr="00A85D28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研究代表者</w:t>
            </w:r>
          </w:p>
        </w:tc>
        <w:tc>
          <w:tcPr>
            <w:tcW w:w="1134" w:type="dxa"/>
          </w:tcPr>
          <w:p w14:paraId="0331A3F0" w14:textId="74FC1854" w:rsidR="00653CDE" w:rsidRPr="00A85D28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2262" w:type="dxa"/>
          </w:tcPr>
          <w:p w14:paraId="7676D971" w14:textId="670EF3A7" w:rsidR="00653CDE" w:rsidRPr="00A85D28" w:rsidRDefault="002D356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水産・</w:t>
            </w:r>
            <w:r w:rsidR="00CF42CF" w:rsidRPr="00A85D28">
              <w:rPr>
                <w:rFonts w:asciiTheme="minorEastAsia" w:hAnsiTheme="minorEastAsia" w:hint="eastAsia"/>
                <w:szCs w:val="21"/>
              </w:rPr>
              <w:t>水産政策</w:t>
            </w:r>
          </w:p>
        </w:tc>
      </w:tr>
      <w:tr w:rsidR="00A85D28" w:rsidRPr="00A85D28" w14:paraId="39CC138F" w14:textId="4880AB4D" w:rsidTr="00403351">
        <w:tc>
          <w:tcPr>
            <w:tcW w:w="1276" w:type="dxa"/>
            <w:tcBorders>
              <w:bottom w:val="single" w:sz="4" w:space="0" w:color="auto"/>
            </w:tcBorders>
          </w:tcPr>
          <w:p w14:paraId="40265E8D" w14:textId="4F8AE94C" w:rsidR="00E1003F" w:rsidRPr="00A85D28" w:rsidRDefault="00E1003F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松本拓郎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060BB6" w14:textId="6AE98586" w:rsidR="00E1003F" w:rsidRPr="00A85D28" w:rsidRDefault="00E1003F" w:rsidP="00403351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防災科学技術研究所（文科省）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1058" w14:textId="3499A9BF" w:rsidR="00E1003F" w:rsidRPr="00A85D28" w:rsidRDefault="00403351" w:rsidP="008E299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85D28">
              <w:rPr>
                <w:rFonts w:asciiTheme="minorEastAsia" w:hAnsiTheme="minorEastAsia" w:hint="eastAsia"/>
                <w:bCs/>
                <w:szCs w:val="21"/>
              </w:rPr>
              <w:t>主</w:t>
            </w:r>
            <w:r w:rsidR="008E2997" w:rsidRPr="00A85D28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BE7E5" w14:textId="1E2E131C" w:rsidR="00E1003F" w:rsidRPr="00A85D28" w:rsidRDefault="00E1003F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B388E5B" w14:textId="6B04EAA1" w:rsidR="00E1003F" w:rsidRPr="00A85D28" w:rsidRDefault="00E1003F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A85D28" w:rsidRPr="00A85D28" w14:paraId="25748767" w14:textId="77777777" w:rsidTr="00403351">
        <w:tc>
          <w:tcPr>
            <w:tcW w:w="1276" w:type="dxa"/>
            <w:tcBorders>
              <w:bottom w:val="single" w:sz="4" w:space="0" w:color="auto"/>
            </w:tcBorders>
          </w:tcPr>
          <w:p w14:paraId="6397E918" w14:textId="6FDD5DCE" w:rsidR="00E1003F" w:rsidRPr="00A85D28" w:rsidRDefault="00285719" w:rsidP="0028571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石田実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D63394" w14:textId="45711ECA" w:rsidR="00E1003F" w:rsidRPr="00A85D28" w:rsidRDefault="00285719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九州大学（非常勤）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E15242" w14:textId="6EDA9198" w:rsidR="00E1003F" w:rsidRPr="00A85D28" w:rsidRDefault="00925610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研究補佐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1D953B" w14:textId="620FEA44" w:rsidR="00E1003F" w:rsidRPr="00A85D28" w:rsidRDefault="00925610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7F2B773" w14:textId="29D2AA5C" w:rsidR="00E1003F" w:rsidRPr="00A85D28" w:rsidRDefault="00B31847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水産</w:t>
            </w:r>
          </w:p>
        </w:tc>
      </w:tr>
      <w:tr w:rsidR="00A85D28" w:rsidRPr="00A85D28" w14:paraId="0362C04C" w14:textId="77777777" w:rsidTr="0040335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7EE14" w14:textId="4C18F9AE" w:rsidR="00E1003F" w:rsidRPr="00A85D28" w:rsidRDefault="00B31847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菅沼成文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4C3772" w14:textId="558E7AC7" w:rsidR="00E1003F" w:rsidRPr="00A85D28" w:rsidRDefault="00B31847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高知大学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6C08B2" w14:textId="0DE71013" w:rsidR="00E1003F" w:rsidRPr="00A85D28" w:rsidRDefault="006966E9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研究協力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968249" w14:textId="42F60CF9" w:rsidR="00E1003F" w:rsidRPr="00A85D28" w:rsidRDefault="00166E50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110FA66" w14:textId="0E77110C" w:rsidR="00E1003F" w:rsidRPr="00A85D28" w:rsidRDefault="00D53894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生物資源利用</w:t>
            </w:r>
          </w:p>
        </w:tc>
      </w:tr>
      <w:tr w:rsidR="00A85D28" w:rsidRPr="00A85D28" w14:paraId="59E0447F" w14:textId="77777777" w:rsidTr="00403351">
        <w:tc>
          <w:tcPr>
            <w:tcW w:w="1276" w:type="dxa"/>
          </w:tcPr>
          <w:p w14:paraId="49009644" w14:textId="6909AC4E" w:rsidR="00E1003F" w:rsidRPr="00A85D28" w:rsidRDefault="00166E50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瀬名波出</w:t>
            </w:r>
          </w:p>
        </w:tc>
        <w:tc>
          <w:tcPr>
            <w:tcW w:w="3260" w:type="dxa"/>
          </w:tcPr>
          <w:p w14:paraId="36919D86" w14:textId="205B3459" w:rsidR="00E1003F" w:rsidRPr="00A85D28" w:rsidRDefault="00166E50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琉球大学</w:t>
            </w:r>
          </w:p>
        </w:tc>
        <w:tc>
          <w:tcPr>
            <w:tcW w:w="1559" w:type="dxa"/>
          </w:tcPr>
          <w:p w14:paraId="0B54E9F6" w14:textId="425ED761" w:rsidR="00E1003F" w:rsidRPr="00A85D28" w:rsidRDefault="00166E50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研究協力</w:t>
            </w:r>
          </w:p>
        </w:tc>
        <w:tc>
          <w:tcPr>
            <w:tcW w:w="1134" w:type="dxa"/>
          </w:tcPr>
          <w:p w14:paraId="53A03265" w14:textId="1E2B6123" w:rsidR="00E1003F" w:rsidRPr="00A85D28" w:rsidRDefault="00166E50" w:rsidP="00E1003F">
            <w:pPr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 xml:space="preserve">　　〇</w:t>
            </w:r>
          </w:p>
        </w:tc>
        <w:tc>
          <w:tcPr>
            <w:tcW w:w="2262" w:type="dxa"/>
          </w:tcPr>
          <w:p w14:paraId="43BA3717" w14:textId="096F0777" w:rsidR="00E1003F" w:rsidRPr="00A85D28" w:rsidRDefault="00FC46B0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環境</w:t>
            </w:r>
            <w:r w:rsidR="00D53894" w:rsidRPr="00A85D28">
              <w:rPr>
                <w:rFonts w:asciiTheme="minorEastAsia" w:hAnsiTheme="minorEastAsia" w:hint="eastAsia"/>
                <w:szCs w:val="21"/>
              </w:rPr>
              <w:t>医学/</w:t>
            </w:r>
            <w:r w:rsidRPr="00A85D28">
              <w:rPr>
                <w:rFonts w:asciiTheme="minorEastAsia" w:hAnsiTheme="minorEastAsia" w:hint="eastAsia"/>
                <w:szCs w:val="21"/>
              </w:rPr>
              <w:t>エコチル</w:t>
            </w:r>
          </w:p>
        </w:tc>
      </w:tr>
      <w:tr w:rsidR="00A85D28" w:rsidRPr="00A85D28" w14:paraId="2835C67C" w14:textId="77777777" w:rsidTr="00403351">
        <w:tc>
          <w:tcPr>
            <w:tcW w:w="1276" w:type="dxa"/>
          </w:tcPr>
          <w:p w14:paraId="58D63698" w14:textId="69A4A82C" w:rsidR="00E1003F" w:rsidRPr="00A85D28" w:rsidRDefault="00D53894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行武</w:t>
            </w:r>
            <w:r w:rsidR="00981C96" w:rsidRPr="00A85D28">
              <w:rPr>
                <w:rFonts w:asciiTheme="minorEastAsia" w:hAnsiTheme="minorEastAsia" w:hint="eastAsia"/>
                <w:szCs w:val="21"/>
              </w:rPr>
              <w:t>晋一</w:t>
            </w:r>
          </w:p>
        </w:tc>
        <w:tc>
          <w:tcPr>
            <w:tcW w:w="3260" w:type="dxa"/>
          </w:tcPr>
          <w:p w14:paraId="2CF939E4" w14:textId="7490F14A" w:rsidR="00E1003F" w:rsidRPr="00A85D28" w:rsidRDefault="006A6DF8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 xml:space="preserve">創造工学研　</w:t>
            </w:r>
          </w:p>
        </w:tc>
        <w:tc>
          <w:tcPr>
            <w:tcW w:w="1559" w:type="dxa"/>
          </w:tcPr>
          <w:p w14:paraId="702E9D0B" w14:textId="0D06A10C" w:rsidR="00E1003F" w:rsidRPr="00A85D28" w:rsidRDefault="00970FD1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研究補佐</w:t>
            </w:r>
          </w:p>
        </w:tc>
        <w:tc>
          <w:tcPr>
            <w:tcW w:w="1134" w:type="dxa"/>
          </w:tcPr>
          <w:p w14:paraId="474B9832" w14:textId="74156EA5" w:rsidR="00E1003F" w:rsidRPr="00A85D28" w:rsidRDefault="008A7D57" w:rsidP="008A7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</w:tcPr>
          <w:p w14:paraId="3A1A90E7" w14:textId="704BDBEF" w:rsidR="00E1003F" w:rsidRPr="00A85D28" w:rsidRDefault="000A53EB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A85D28" w:rsidRPr="00A85D28" w14:paraId="5F456FAC" w14:textId="77777777" w:rsidTr="00403351">
        <w:tc>
          <w:tcPr>
            <w:tcW w:w="1276" w:type="dxa"/>
          </w:tcPr>
          <w:p w14:paraId="78881069" w14:textId="1ED29125" w:rsidR="00E37004" w:rsidRPr="00A85D28" w:rsidRDefault="00981C96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小島大地</w:t>
            </w:r>
          </w:p>
        </w:tc>
        <w:tc>
          <w:tcPr>
            <w:tcW w:w="3260" w:type="dxa"/>
          </w:tcPr>
          <w:p w14:paraId="16EA9544" w14:textId="36F41C7B" w:rsidR="00E37004" w:rsidRPr="00A85D28" w:rsidRDefault="006A6DF8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406D14C4" w14:textId="7972D57F" w:rsidR="00E37004" w:rsidRPr="00A85D28" w:rsidRDefault="008A7D57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進行</w:t>
            </w:r>
          </w:p>
        </w:tc>
        <w:tc>
          <w:tcPr>
            <w:tcW w:w="1134" w:type="dxa"/>
          </w:tcPr>
          <w:p w14:paraId="33C26C7C" w14:textId="46F1EE79" w:rsidR="00E37004" w:rsidRPr="00A85D28" w:rsidRDefault="008A7D57" w:rsidP="008A7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</w:tcPr>
          <w:p w14:paraId="44C89D40" w14:textId="61F55FB6" w:rsidR="00E37004" w:rsidRPr="00A85D28" w:rsidRDefault="000A53EB" w:rsidP="00E1003F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A85D28">
              <w:rPr>
                <w:rFonts w:asciiTheme="minorEastAsia" w:hAnsiTheme="minorEastAsia" w:hint="eastAsia"/>
                <w:bCs/>
                <w:szCs w:val="21"/>
              </w:rPr>
              <w:t>－</w:t>
            </w:r>
          </w:p>
        </w:tc>
      </w:tr>
      <w:tr w:rsidR="00A85D28" w:rsidRPr="00A85D28" w14:paraId="5A7D4F05" w14:textId="77777777" w:rsidTr="00403351">
        <w:tc>
          <w:tcPr>
            <w:tcW w:w="1276" w:type="dxa"/>
          </w:tcPr>
          <w:p w14:paraId="05DA0802" w14:textId="6A6BF1D6" w:rsidR="00E37004" w:rsidRPr="00A85D28" w:rsidRDefault="00981C96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鈴木</w:t>
            </w:r>
            <w:r w:rsidR="00541D58" w:rsidRPr="00A85D28">
              <w:rPr>
                <w:rFonts w:asciiTheme="minorEastAsia" w:hAnsiTheme="minorEastAsia" w:hint="eastAsia"/>
                <w:szCs w:val="21"/>
              </w:rPr>
              <w:t>杏</w:t>
            </w:r>
            <w:r w:rsidRPr="00A85D28">
              <w:rPr>
                <w:rFonts w:asciiTheme="minorEastAsia" w:hAnsiTheme="minorEastAsia" w:hint="eastAsia"/>
                <w:szCs w:val="21"/>
              </w:rPr>
              <w:t>奈</w:t>
            </w:r>
          </w:p>
        </w:tc>
        <w:tc>
          <w:tcPr>
            <w:tcW w:w="3260" w:type="dxa"/>
          </w:tcPr>
          <w:p w14:paraId="1871E522" w14:textId="1B9FF4A3" w:rsidR="00E37004" w:rsidRPr="00A85D28" w:rsidRDefault="006A6DF8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管理栄養士</w:t>
            </w:r>
            <w:r w:rsidR="0020484F" w:rsidRPr="00A85D28">
              <w:rPr>
                <w:rFonts w:asciiTheme="minorEastAsia" w:hAnsiTheme="minorEastAsia" w:hint="eastAsia"/>
                <w:szCs w:val="21"/>
              </w:rPr>
              <w:t>/</w:t>
            </w:r>
            <w:r w:rsidR="00F128BB" w:rsidRPr="00A85D28">
              <w:rPr>
                <w:rFonts w:asciiTheme="minorEastAsia" w:hAnsiTheme="minorEastAsia" w:hint="eastAsia"/>
                <w:szCs w:val="21"/>
              </w:rPr>
              <w:t>相模女子大学</w:t>
            </w:r>
            <w:r w:rsidR="002C58E4" w:rsidRPr="00A85D28">
              <w:rPr>
                <w:rFonts w:asciiTheme="minorEastAsia" w:hAnsiTheme="minorEastAsia" w:hint="eastAsia"/>
                <w:szCs w:val="21"/>
              </w:rPr>
              <w:t>他</w:t>
            </w:r>
          </w:p>
        </w:tc>
        <w:tc>
          <w:tcPr>
            <w:tcW w:w="1559" w:type="dxa"/>
          </w:tcPr>
          <w:p w14:paraId="647009DD" w14:textId="407D0CA3" w:rsidR="00E37004" w:rsidRPr="00A85D28" w:rsidRDefault="008A7D57" w:rsidP="00E100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進行</w:t>
            </w:r>
          </w:p>
        </w:tc>
        <w:tc>
          <w:tcPr>
            <w:tcW w:w="1134" w:type="dxa"/>
          </w:tcPr>
          <w:p w14:paraId="39374C2F" w14:textId="71120F8A" w:rsidR="00E37004" w:rsidRPr="00A85D28" w:rsidRDefault="008A7D57" w:rsidP="008A7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2262" w:type="dxa"/>
          </w:tcPr>
          <w:p w14:paraId="19728C4E" w14:textId="2D23DD6D" w:rsidR="00E37004" w:rsidRPr="00A85D28" w:rsidRDefault="000C2EA4" w:rsidP="00E1003F">
            <w:pPr>
              <w:jc w:val="left"/>
              <w:rPr>
                <w:rFonts w:asciiTheme="minorEastAsia" w:hAnsiTheme="minorEastAsia"/>
                <w:szCs w:val="21"/>
              </w:rPr>
            </w:pPr>
            <w:r w:rsidRPr="00A85D28">
              <w:rPr>
                <w:rFonts w:asciiTheme="minorEastAsia" w:hAnsiTheme="minorEastAsia" w:hint="eastAsia"/>
                <w:szCs w:val="21"/>
              </w:rPr>
              <w:t>人と化学物質　食</w:t>
            </w:r>
          </w:p>
        </w:tc>
      </w:tr>
    </w:tbl>
    <w:p w14:paraId="28FDF3ED" w14:textId="244C24A6" w:rsidR="007B33EA" w:rsidRPr="00A85D28" w:rsidRDefault="007B33EA" w:rsidP="004F42C9">
      <w:pPr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※九州大学科学技術イノベーション政策分析講義との共催</w:t>
      </w:r>
    </w:p>
    <w:p w14:paraId="125C10A6" w14:textId="77777777" w:rsidR="004F42C9" w:rsidRPr="00A85D28" w:rsidRDefault="004F42C9" w:rsidP="004F42C9">
      <w:pPr>
        <w:rPr>
          <w:rFonts w:asciiTheme="minorEastAsia" w:hAnsiTheme="minorEastAsia"/>
          <w:bCs/>
          <w:szCs w:val="21"/>
        </w:rPr>
      </w:pPr>
    </w:p>
    <w:p w14:paraId="0E9CC2C8" w14:textId="4018DAE6" w:rsidR="00BA678A" w:rsidRPr="00A85D28" w:rsidRDefault="00C313A6" w:rsidP="00992729">
      <w:pPr>
        <w:pStyle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4</w:t>
      </w:r>
      <w:bookmarkStart w:id="0" w:name="_GoBack"/>
      <w:bookmarkEnd w:id="0"/>
      <w:r w:rsidR="00992729" w:rsidRPr="00A85D28">
        <w:rPr>
          <w:rFonts w:asciiTheme="minorEastAsia" w:eastAsiaTheme="minorEastAsia" w:hAnsiTheme="minorEastAsia"/>
          <w:sz w:val="21"/>
          <w:szCs w:val="21"/>
        </w:rPr>
        <w:t>.</w:t>
      </w:r>
      <w:r w:rsidR="00BA678A" w:rsidRPr="00A85D28">
        <w:rPr>
          <w:rFonts w:asciiTheme="minorEastAsia" w:eastAsiaTheme="minorEastAsia" w:hAnsiTheme="minorEastAsia" w:hint="eastAsia"/>
          <w:sz w:val="21"/>
          <w:szCs w:val="21"/>
        </w:rPr>
        <w:t>議題</w:t>
      </w:r>
    </w:p>
    <w:p w14:paraId="0C0F1C9C" w14:textId="1D5BC08A" w:rsidR="007B33EA" w:rsidRPr="00A85D28" w:rsidRDefault="00001E37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A85D28">
        <w:rPr>
          <w:rFonts w:asciiTheme="minorEastAsia" w:hAnsiTheme="minorEastAsia" w:hint="eastAsia"/>
          <w:szCs w:val="21"/>
        </w:rPr>
        <w:t>１：</w:t>
      </w:r>
      <w:r w:rsidR="00D71849" w:rsidRPr="00A85D28">
        <w:rPr>
          <w:rFonts w:asciiTheme="minorEastAsia" w:hAnsiTheme="minorEastAsia" w:hint="eastAsia"/>
          <w:szCs w:val="21"/>
        </w:rPr>
        <w:t>開会の</w:t>
      </w:r>
      <w:r w:rsidR="007B33EA" w:rsidRPr="00A85D28">
        <w:rPr>
          <w:rFonts w:asciiTheme="minorEastAsia" w:hAnsiTheme="minorEastAsia" w:hint="eastAsia"/>
          <w:szCs w:val="21"/>
        </w:rPr>
        <w:t xml:space="preserve">挨拶と講師紹介　</w:t>
      </w:r>
      <w:r w:rsidR="007B33EA" w:rsidRPr="00A85D28">
        <w:rPr>
          <w:rFonts w:asciiTheme="minorEastAsia" w:hAnsiTheme="minorEastAsia"/>
          <w:szCs w:val="21"/>
        </w:rPr>
        <w:t>鈴木</w:t>
      </w:r>
      <w:r w:rsidR="003B5B9C" w:rsidRPr="00A85D28">
        <w:rPr>
          <w:rFonts w:asciiTheme="minorEastAsia" w:hAnsiTheme="minorEastAsia" w:hint="eastAsia"/>
          <w:szCs w:val="21"/>
        </w:rPr>
        <w:t xml:space="preserve">　</w:t>
      </w:r>
    </w:p>
    <w:p w14:paraId="0A508C35" w14:textId="1C258C40" w:rsidR="003B5B9C" w:rsidRPr="00A85D28" w:rsidRDefault="001C7278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演者</w:t>
      </w:r>
      <w:r w:rsidR="003B5B9C" w:rsidRPr="00A85D28">
        <w:rPr>
          <w:rFonts w:asciiTheme="minorEastAsia" w:hAnsiTheme="minorEastAsia" w:hint="eastAsia"/>
          <w:bCs/>
          <w:szCs w:val="21"/>
        </w:rPr>
        <w:t>の経歴と演題を紹介した。</w:t>
      </w:r>
    </w:p>
    <w:p w14:paraId="0E8A7422" w14:textId="59776946" w:rsidR="00A6293B" w:rsidRPr="00A85D28" w:rsidRDefault="007B33EA" w:rsidP="007B33EA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A85D28">
        <w:rPr>
          <w:rFonts w:asciiTheme="minorEastAsia" w:hAnsiTheme="minorEastAsia" w:hint="eastAsia"/>
          <w:szCs w:val="21"/>
        </w:rPr>
        <w:t>２：</w:t>
      </w:r>
      <w:r w:rsidR="00A6293B" w:rsidRPr="00A85D28">
        <w:rPr>
          <w:rFonts w:asciiTheme="minorEastAsia" w:hAnsiTheme="minorEastAsia" w:hint="eastAsia"/>
          <w:szCs w:val="21"/>
        </w:rPr>
        <w:t>講義（講演）</w:t>
      </w:r>
    </w:p>
    <w:p w14:paraId="5E2DA688" w14:textId="77777777" w:rsidR="00AB6EBC" w:rsidRDefault="00AB6EBC" w:rsidP="00AB6EBC">
      <w:pPr>
        <w:tabs>
          <w:tab w:val="left" w:pos="7410"/>
        </w:tabs>
        <w:ind w:leftChars="100" w:left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演者：国立環境研究所　生物多様性領域　室長　五箇公一氏</w:t>
      </w:r>
    </w:p>
    <w:p w14:paraId="2795609A" w14:textId="440DBD8D" w:rsidR="00AB6EBC" w:rsidRPr="00A85D28" w:rsidRDefault="00AB6EBC" w:rsidP="00AB6EBC">
      <w:pPr>
        <w:tabs>
          <w:tab w:val="left" w:pos="7410"/>
        </w:tabs>
        <w:ind w:leftChars="100" w:left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演題：「農薬取締法・外来生物法などを題材として」</w:t>
      </w:r>
    </w:p>
    <w:p w14:paraId="3FD80EA2" w14:textId="77777777" w:rsidR="00D641B1" w:rsidRPr="00A85D28" w:rsidRDefault="00D641B1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生物多様性研究分野（環境省管轄）における小泉進次郎環境大臣の右腕を担い、メディアでもご活躍</w:t>
      </w:r>
    </w:p>
    <w:p w14:paraId="1D333878" w14:textId="25534392" w:rsidR="00D641B1" w:rsidRPr="00A85D28" w:rsidRDefault="00D641B1" w:rsidP="003D4CEE">
      <w:pPr>
        <w:tabs>
          <w:tab w:val="left" w:pos="7410"/>
        </w:tabs>
        <w:ind w:leftChars="100" w:left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中の著名な先生のオンライン講義</w:t>
      </w:r>
      <w:r w:rsidR="00CE61DE" w:rsidRPr="00A85D28">
        <w:rPr>
          <w:rFonts w:asciiTheme="minorEastAsia" w:hAnsiTheme="minorEastAsia" w:hint="eastAsia"/>
          <w:bCs/>
          <w:szCs w:val="21"/>
        </w:rPr>
        <w:t>を開催した</w:t>
      </w:r>
      <w:r w:rsidR="003D4CEE" w:rsidRPr="00A85D28">
        <w:rPr>
          <w:rFonts w:asciiTheme="minorEastAsia" w:hAnsiTheme="minorEastAsia" w:hint="eastAsia"/>
          <w:bCs/>
          <w:szCs w:val="21"/>
        </w:rPr>
        <w:t>（</w:t>
      </w:r>
      <w:r w:rsidRPr="00A85D28">
        <w:rPr>
          <w:rFonts w:asciiTheme="minorEastAsia" w:hAnsiTheme="minorEastAsia" w:hint="eastAsia"/>
          <w:bCs/>
          <w:szCs w:val="21"/>
        </w:rPr>
        <w:t>CSTIPS特別セミナーと共同開催</w:t>
      </w:r>
      <w:r w:rsidR="003D4CEE" w:rsidRPr="00A85D28">
        <w:rPr>
          <w:rFonts w:asciiTheme="minorEastAsia" w:hAnsiTheme="minorEastAsia" w:hint="eastAsia"/>
          <w:bCs/>
          <w:szCs w:val="21"/>
        </w:rPr>
        <w:t>）。</w:t>
      </w:r>
      <w:r w:rsidRPr="00A85D28">
        <w:rPr>
          <w:rFonts w:asciiTheme="minorEastAsia" w:hAnsiTheme="minorEastAsia" w:hint="eastAsia"/>
          <w:bCs/>
          <w:szCs w:val="21"/>
        </w:rPr>
        <w:t>九大学内及び事業関係者にも開放し</w:t>
      </w:r>
      <w:r w:rsidR="00C12815" w:rsidRPr="00A85D28">
        <w:rPr>
          <w:rFonts w:asciiTheme="minorEastAsia" w:hAnsiTheme="minorEastAsia" w:hint="eastAsia"/>
          <w:bCs/>
          <w:szCs w:val="21"/>
        </w:rPr>
        <w:t>たところ</w:t>
      </w:r>
      <w:r w:rsidR="00202380" w:rsidRPr="00A85D28">
        <w:rPr>
          <w:rFonts w:asciiTheme="minorEastAsia" w:hAnsiTheme="minorEastAsia" w:hint="eastAsia"/>
          <w:bCs/>
          <w:szCs w:val="21"/>
        </w:rPr>
        <w:t>1時間半の講義時間を交流会含めてさらに1時間15分超過し</w:t>
      </w:r>
      <w:r w:rsidR="00981B50" w:rsidRPr="00A85D28">
        <w:rPr>
          <w:rFonts w:asciiTheme="minorEastAsia" w:hAnsiTheme="minorEastAsia" w:hint="eastAsia"/>
          <w:bCs/>
          <w:szCs w:val="21"/>
        </w:rPr>
        <w:t>、</w:t>
      </w:r>
      <w:r w:rsidR="00ED6BF2" w:rsidRPr="00A85D28">
        <w:rPr>
          <w:rFonts w:asciiTheme="minorEastAsia" w:hAnsiTheme="minorEastAsia" w:hint="eastAsia"/>
          <w:bCs/>
          <w:szCs w:val="21"/>
        </w:rPr>
        <w:t>合計2時間45分の</w:t>
      </w:r>
      <w:r w:rsidR="003D4CEE" w:rsidRPr="00A85D28">
        <w:rPr>
          <w:rFonts w:asciiTheme="minorEastAsia" w:hAnsiTheme="minorEastAsia" w:hint="eastAsia"/>
          <w:bCs/>
          <w:szCs w:val="21"/>
        </w:rPr>
        <w:t>密度の濃い大盛況な行事となった</w:t>
      </w:r>
      <w:r w:rsidR="00C40BF7" w:rsidRPr="00A85D28">
        <w:rPr>
          <w:rFonts w:asciiTheme="minorEastAsia" w:hAnsiTheme="minorEastAsia" w:hint="eastAsia"/>
          <w:bCs/>
          <w:szCs w:val="21"/>
        </w:rPr>
        <w:t>：五箇先生に</w:t>
      </w:r>
      <w:r w:rsidR="00981B50" w:rsidRPr="00A85D28">
        <w:rPr>
          <w:rFonts w:asciiTheme="minorEastAsia" w:hAnsiTheme="minorEastAsia" w:hint="eastAsia"/>
          <w:bCs/>
          <w:szCs w:val="21"/>
        </w:rPr>
        <w:t>一同</w:t>
      </w:r>
      <w:r w:rsidR="00C40BF7" w:rsidRPr="00A85D28">
        <w:rPr>
          <w:rFonts w:asciiTheme="minorEastAsia" w:hAnsiTheme="minorEastAsia" w:hint="eastAsia"/>
          <w:bCs/>
          <w:szCs w:val="21"/>
        </w:rPr>
        <w:t>感謝</w:t>
      </w:r>
    </w:p>
    <w:p w14:paraId="696437E2" w14:textId="418EADD0" w:rsidR="00D641B1" w:rsidRPr="00A85D28" w:rsidRDefault="00D641B1" w:rsidP="003F0BB7">
      <w:pPr>
        <w:tabs>
          <w:tab w:val="left" w:pos="7410"/>
        </w:tabs>
        <w:ind w:firstLineChars="100" w:firstLine="210"/>
        <w:jc w:val="left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♯有名な生物フィギュア山盛りの研究室からオンラインとな</w:t>
      </w:r>
      <w:r w:rsidR="00A826F6" w:rsidRPr="00A85D28">
        <w:rPr>
          <w:rFonts w:asciiTheme="minorEastAsia" w:hAnsiTheme="minorEastAsia" w:hint="eastAsia"/>
          <w:bCs/>
          <w:szCs w:val="21"/>
        </w:rPr>
        <w:t>った</w:t>
      </w:r>
      <w:r w:rsidR="000405AB" w:rsidRPr="00A85D28">
        <w:rPr>
          <w:rFonts w:asciiTheme="minorEastAsia" w:hAnsiTheme="minorEastAsia" w:hint="eastAsia"/>
          <w:bCs/>
          <w:szCs w:val="21"/>
        </w:rPr>
        <w:t>（次ページ写真の通り※転載禁）</w:t>
      </w:r>
    </w:p>
    <w:p w14:paraId="69E80FE7" w14:textId="546A67B4" w:rsidR="00D641B1" w:rsidRPr="00A85D28" w:rsidRDefault="00072CE6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・</w:t>
      </w:r>
      <w:r w:rsidR="00C8731F" w:rsidRPr="00A85D28">
        <w:rPr>
          <w:rFonts w:asciiTheme="minorEastAsia" w:hAnsiTheme="minorEastAsia" w:hint="eastAsia"/>
          <w:bCs/>
          <w:szCs w:val="21"/>
        </w:rPr>
        <w:t>生物多様性は人間社会の安全保障である</w:t>
      </w:r>
      <w:r w:rsidR="00472A54" w:rsidRPr="00A85D28">
        <w:rPr>
          <w:rFonts w:asciiTheme="minorEastAsia" w:hAnsiTheme="minorEastAsia" w:hint="eastAsia"/>
          <w:bCs/>
          <w:szCs w:val="21"/>
        </w:rPr>
        <w:t>・・生物多様性を守ることで無用な危機を防げる</w:t>
      </w:r>
    </w:p>
    <w:p w14:paraId="4A606414" w14:textId="59CF2A41" w:rsidR="00C8731F" w:rsidRPr="00A85D28" w:rsidRDefault="00C8731F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・</w:t>
      </w:r>
      <w:r w:rsidR="00C60B66" w:rsidRPr="00A85D28">
        <w:rPr>
          <w:rFonts w:asciiTheme="minorEastAsia" w:hAnsiTheme="minorEastAsia" w:hint="eastAsia"/>
          <w:bCs/>
          <w:szCs w:val="21"/>
        </w:rPr>
        <w:t>New Normal経済　働き方・遊び方改革</w:t>
      </w:r>
      <w:r w:rsidR="00472A54" w:rsidRPr="00A85D28">
        <w:rPr>
          <w:rFonts w:asciiTheme="minorEastAsia" w:hAnsiTheme="minorEastAsia" w:hint="eastAsia"/>
          <w:bCs/>
          <w:szCs w:val="21"/>
        </w:rPr>
        <w:t>・・これまでの</w:t>
      </w:r>
      <w:r w:rsidR="009A0BDF" w:rsidRPr="00A85D28">
        <w:rPr>
          <w:rFonts w:asciiTheme="minorEastAsia" w:hAnsiTheme="minorEastAsia" w:hint="eastAsia"/>
          <w:bCs/>
          <w:szCs w:val="21"/>
        </w:rPr>
        <w:t>とは全く違う考え方が必要（</w:t>
      </w:r>
      <w:r w:rsidR="00745942" w:rsidRPr="00A85D28">
        <w:rPr>
          <w:rFonts w:asciiTheme="minorEastAsia" w:hAnsiTheme="minorEastAsia" w:hint="eastAsia"/>
          <w:bCs/>
          <w:szCs w:val="21"/>
        </w:rPr>
        <w:t>今</w:t>
      </w:r>
      <w:r w:rsidR="009A0BDF" w:rsidRPr="00A85D28">
        <w:rPr>
          <w:rFonts w:asciiTheme="minorEastAsia" w:hAnsiTheme="minorEastAsia" w:hint="eastAsia"/>
          <w:bCs/>
          <w:szCs w:val="21"/>
        </w:rPr>
        <w:t>限定でも）</w:t>
      </w:r>
    </w:p>
    <w:p w14:paraId="4DA4F2A8" w14:textId="36E0A0CF" w:rsidR="00C60B66" w:rsidRPr="00A85D28" w:rsidRDefault="000444BC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・地産地消の概念</w:t>
      </w:r>
      <w:r w:rsidR="009A0BDF" w:rsidRPr="00A85D28">
        <w:rPr>
          <w:rFonts w:asciiTheme="minorEastAsia" w:hAnsiTheme="minorEastAsia" w:hint="eastAsia"/>
          <w:bCs/>
          <w:szCs w:val="21"/>
        </w:rPr>
        <w:t>・・自立出来ている地域は強い</w:t>
      </w:r>
    </w:p>
    <w:p w14:paraId="2135141C" w14:textId="30C28EC7" w:rsidR="000444BC" w:rsidRPr="00A85D28" w:rsidRDefault="000444BC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・I</w:t>
      </w:r>
      <w:r w:rsidRPr="00A85D28">
        <w:rPr>
          <w:rFonts w:asciiTheme="minorEastAsia" w:hAnsiTheme="minorEastAsia"/>
          <w:bCs/>
          <w:szCs w:val="21"/>
        </w:rPr>
        <w:t>T</w:t>
      </w:r>
      <w:r w:rsidRPr="00A85D28">
        <w:rPr>
          <w:rFonts w:asciiTheme="minorEastAsia" w:hAnsiTheme="minorEastAsia" w:hint="eastAsia"/>
          <w:bCs/>
          <w:szCs w:val="21"/>
        </w:rPr>
        <w:t>を活用した第1次産業</w:t>
      </w:r>
      <w:r w:rsidR="009A0BDF" w:rsidRPr="00A85D28">
        <w:rPr>
          <w:rFonts w:asciiTheme="minorEastAsia" w:hAnsiTheme="minorEastAsia" w:hint="eastAsia"/>
          <w:bCs/>
          <w:szCs w:val="21"/>
        </w:rPr>
        <w:t>・・自宅から農業・漁業など</w:t>
      </w:r>
      <w:r w:rsidR="000E0960" w:rsidRPr="00A85D28">
        <w:rPr>
          <w:rFonts w:asciiTheme="minorEastAsia" w:hAnsiTheme="minorEastAsia" w:hint="eastAsia"/>
          <w:bCs/>
          <w:szCs w:val="21"/>
        </w:rPr>
        <w:t>も可能</w:t>
      </w:r>
    </w:p>
    <w:p w14:paraId="77FC93BF" w14:textId="0B796F8F" w:rsidR="000444BC" w:rsidRPr="00A85D28" w:rsidRDefault="000444BC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・コロナ防除の話題</w:t>
      </w:r>
      <w:r w:rsidR="009A0BDF" w:rsidRPr="00A85D28">
        <w:rPr>
          <w:rFonts w:asciiTheme="minorEastAsia" w:hAnsiTheme="minorEastAsia" w:hint="eastAsia"/>
          <w:bCs/>
          <w:szCs w:val="21"/>
        </w:rPr>
        <w:t>・・</w:t>
      </w:r>
      <w:r w:rsidR="003B5B9C" w:rsidRPr="00A85D28">
        <w:rPr>
          <w:rFonts w:asciiTheme="minorEastAsia" w:hAnsiTheme="minorEastAsia" w:hint="eastAsia"/>
          <w:bCs/>
          <w:szCs w:val="21"/>
        </w:rPr>
        <w:t>S</w:t>
      </w:r>
      <w:r w:rsidR="003B5B9C" w:rsidRPr="00A85D28">
        <w:rPr>
          <w:rFonts w:asciiTheme="minorEastAsia" w:hAnsiTheme="minorEastAsia"/>
          <w:bCs/>
          <w:szCs w:val="21"/>
        </w:rPr>
        <w:t>tay Home</w:t>
      </w:r>
      <w:r w:rsidR="003B5B9C" w:rsidRPr="00A85D28">
        <w:rPr>
          <w:rFonts w:asciiTheme="minorEastAsia" w:hAnsiTheme="minorEastAsia" w:hint="eastAsia"/>
          <w:bCs/>
          <w:szCs w:val="21"/>
        </w:rPr>
        <w:t>に勝るものはない</w:t>
      </w:r>
      <w:r w:rsidR="003F0BB7" w:rsidRPr="00A85D28">
        <w:rPr>
          <w:rFonts w:asciiTheme="minorEastAsia" w:hAnsiTheme="minorEastAsia" w:hint="eastAsia"/>
          <w:bCs/>
          <w:szCs w:val="21"/>
        </w:rPr>
        <w:t xml:space="preserve">　　　　</w:t>
      </w:r>
      <w:r w:rsidRPr="00A85D28">
        <w:rPr>
          <w:rFonts w:asciiTheme="minorEastAsia" w:hAnsiTheme="minorEastAsia" w:hint="eastAsia"/>
          <w:bCs/>
          <w:szCs w:val="21"/>
        </w:rPr>
        <w:t>等、キーとなる話題をご提供頂いた</w:t>
      </w:r>
    </w:p>
    <w:p w14:paraId="7B4871EC" w14:textId="31890ECD" w:rsidR="00A6293B" w:rsidRPr="00A85D28" w:rsidRDefault="00D641B1" w:rsidP="00534596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A85D28">
        <w:rPr>
          <w:rFonts w:asciiTheme="minorEastAsia" w:hAnsiTheme="minorEastAsia" w:hint="eastAsia"/>
          <w:szCs w:val="21"/>
        </w:rPr>
        <w:t>３：閉会の挨拶　鈴木千賀</w:t>
      </w:r>
    </w:p>
    <w:p w14:paraId="303C34B7" w14:textId="726457B1" w:rsidR="00BD70EE" w:rsidRDefault="003B5B9C" w:rsidP="005D1025">
      <w:pPr>
        <w:tabs>
          <w:tab w:val="left" w:pos="7410"/>
        </w:tabs>
        <w:ind w:leftChars="100" w:left="210"/>
        <w:rPr>
          <w:rFonts w:asciiTheme="minorEastAsia" w:hAnsiTheme="minorEastAsia"/>
          <w:bCs/>
          <w:szCs w:val="21"/>
        </w:rPr>
      </w:pPr>
      <w:r w:rsidRPr="00A85D28">
        <w:rPr>
          <w:rFonts w:asciiTheme="minorEastAsia" w:hAnsiTheme="minorEastAsia" w:hint="eastAsia"/>
          <w:bCs/>
          <w:szCs w:val="21"/>
        </w:rPr>
        <w:t>閉会の挨拶（キーワード的話題についての感想</w:t>
      </w:r>
      <w:r w:rsidR="00727D75" w:rsidRPr="00A85D28">
        <w:rPr>
          <w:rFonts w:asciiTheme="minorEastAsia" w:hAnsiTheme="minorEastAsia" w:hint="eastAsia"/>
          <w:bCs/>
          <w:szCs w:val="21"/>
        </w:rPr>
        <w:t>/</w:t>
      </w:r>
      <w:r w:rsidR="002829AD" w:rsidRPr="00A85D28">
        <w:rPr>
          <w:rFonts w:asciiTheme="minorEastAsia" w:hAnsiTheme="minorEastAsia" w:hint="eastAsia"/>
          <w:bCs/>
          <w:szCs w:val="21"/>
        </w:rPr>
        <w:t>また五箇</w:t>
      </w:r>
      <w:r w:rsidR="000C662E" w:rsidRPr="00A85D28">
        <w:rPr>
          <w:rFonts w:asciiTheme="minorEastAsia" w:hAnsiTheme="minorEastAsia" w:hint="eastAsia"/>
          <w:bCs/>
          <w:szCs w:val="21"/>
        </w:rPr>
        <w:t>先生誕生会の</w:t>
      </w:r>
      <w:r w:rsidR="002829AD" w:rsidRPr="00A85D28">
        <w:rPr>
          <w:rFonts w:asciiTheme="minorEastAsia" w:hAnsiTheme="minorEastAsia" w:hint="eastAsia"/>
          <w:bCs/>
          <w:szCs w:val="21"/>
        </w:rPr>
        <w:t>開催</w:t>
      </w:r>
      <w:r w:rsidR="000C662E" w:rsidRPr="00A85D28">
        <w:rPr>
          <w:rFonts w:asciiTheme="minorEastAsia" w:hAnsiTheme="minorEastAsia" w:hint="eastAsia"/>
          <w:bCs/>
          <w:szCs w:val="21"/>
        </w:rPr>
        <w:t>が</w:t>
      </w:r>
      <w:r w:rsidR="002829AD" w:rsidRPr="00A85D28">
        <w:rPr>
          <w:rFonts w:asciiTheme="minorEastAsia" w:hAnsiTheme="minorEastAsia" w:hint="eastAsia"/>
          <w:bCs/>
          <w:szCs w:val="21"/>
        </w:rPr>
        <w:t>出来る日が来るまで</w:t>
      </w:r>
      <w:r w:rsidRPr="00A85D28">
        <w:rPr>
          <w:rFonts w:asciiTheme="minorEastAsia" w:hAnsiTheme="minorEastAsia" w:hint="eastAsia"/>
          <w:bCs/>
          <w:szCs w:val="21"/>
        </w:rPr>
        <w:t>）</w:t>
      </w:r>
      <w:r w:rsidR="002829AD" w:rsidRPr="00A85D28">
        <w:rPr>
          <w:rFonts w:asciiTheme="minorEastAsia" w:hAnsiTheme="minorEastAsia" w:hint="eastAsia"/>
          <w:bCs/>
          <w:szCs w:val="21"/>
        </w:rPr>
        <w:t>その後、当日発案ミニ交流会開催</w:t>
      </w:r>
      <w:r w:rsidR="000C662E" w:rsidRPr="00A85D28">
        <w:rPr>
          <w:rFonts w:asciiTheme="minorEastAsia" w:hAnsiTheme="minorEastAsia" w:hint="eastAsia"/>
          <w:bCs/>
          <w:szCs w:val="21"/>
        </w:rPr>
        <w:t>（本日の参加者：五箇先生へのメールOK）→</w:t>
      </w:r>
      <w:r w:rsidR="007135BD" w:rsidRPr="00A85D28">
        <w:rPr>
          <w:rFonts w:asciiTheme="minorEastAsia" w:hAnsiTheme="minorEastAsia" w:hint="eastAsia"/>
          <w:bCs/>
          <w:szCs w:val="21"/>
        </w:rPr>
        <w:t>新事業等創成</w:t>
      </w:r>
      <w:r w:rsidR="00F57735" w:rsidRPr="00A85D28">
        <w:rPr>
          <w:rFonts w:asciiTheme="minorEastAsia" w:hAnsiTheme="minorEastAsia" w:hint="eastAsia"/>
          <w:bCs/>
          <w:szCs w:val="21"/>
        </w:rPr>
        <w:t>の兆し</w:t>
      </w:r>
      <w:r w:rsidR="009425F0" w:rsidRPr="00A85D28">
        <w:rPr>
          <w:rFonts w:asciiTheme="minorEastAsia" w:hAnsiTheme="minorEastAsia" w:hint="eastAsia"/>
          <w:bCs/>
          <w:szCs w:val="21"/>
        </w:rPr>
        <w:t xml:space="preserve">　</w:t>
      </w:r>
      <w:r w:rsidR="003F0BB7" w:rsidRPr="00A85D28">
        <w:rPr>
          <w:rFonts w:asciiTheme="minorEastAsia" w:hAnsiTheme="minorEastAsia" w:hint="eastAsia"/>
          <w:bCs/>
          <w:szCs w:val="21"/>
        </w:rPr>
        <w:t>菅沼：エコチル事業　瀬名波：</w:t>
      </w:r>
      <w:r w:rsidR="00D9137D" w:rsidRPr="00A85D28">
        <w:rPr>
          <w:rFonts w:asciiTheme="minorEastAsia" w:hAnsiTheme="minorEastAsia" w:hint="eastAsia"/>
          <w:bCs/>
          <w:szCs w:val="21"/>
        </w:rPr>
        <w:t>離島開発話題提供、海関係勉強会に招聘</w:t>
      </w:r>
      <w:r w:rsidR="007F0FAE" w:rsidRPr="00A85D28">
        <w:rPr>
          <w:rFonts w:asciiTheme="minorEastAsia" w:hAnsiTheme="minorEastAsia" w:hint="eastAsia"/>
          <w:bCs/>
          <w:szCs w:val="21"/>
        </w:rPr>
        <w:t>可能かなど</w:t>
      </w:r>
      <w:r w:rsidR="00646E59" w:rsidRPr="00A85D28">
        <w:rPr>
          <w:rFonts w:asciiTheme="minorEastAsia" w:hAnsiTheme="minorEastAsia" w:hint="eastAsia"/>
          <w:bCs/>
          <w:szCs w:val="21"/>
        </w:rPr>
        <w:t>鈴木と</w:t>
      </w:r>
      <w:r w:rsidR="007F0FAE" w:rsidRPr="00A85D28">
        <w:rPr>
          <w:rFonts w:asciiTheme="minorEastAsia" w:hAnsiTheme="minorEastAsia" w:hint="eastAsia"/>
          <w:bCs/>
          <w:szCs w:val="21"/>
        </w:rPr>
        <w:t>事後</w:t>
      </w:r>
      <w:r w:rsidR="00D9137D" w:rsidRPr="00A85D28">
        <w:rPr>
          <w:rFonts w:asciiTheme="minorEastAsia" w:hAnsiTheme="minorEastAsia" w:hint="eastAsia"/>
          <w:bCs/>
          <w:szCs w:val="21"/>
        </w:rPr>
        <w:t>検討</w:t>
      </w:r>
      <w:r w:rsidR="00C61DEA" w:rsidRPr="00A85D28">
        <w:rPr>
          <w:rFonts w:asciiTheme="minorEastAsia" w:hAnsiTheme="minorEastAsia" w:hint="eastAsia"/>
          <w:bCs/>
          <w:szCs w:val="21"/>
        </w:rPr>
        <w:t xml:space="preserve">　</w:t>
      </w:r>
      <w:r w:rsidR="00646E59" w:rsidRPr="00A85D28">
        <w:rPr>
          <w:rFonts w:asciiTheme="minorEastAsia" w:hAnsiTheme="minorEastAsia" w:hint="eastAsia"/>
          <w:bCs/>
          <w:szCs w:val="21"/>
        </w:rPr>
        <w:t>石田：</w:t>
      </w:r>
      <w:r w:rsidR="007135BD" w:rsidRPr="00A85D28">
        <w:rPr>
          <w:rFonts w:asciiTheme="minorEastAsia" w:hAnsiTheme="minorEastAsia" w:hint="eastAsia"/>
          <w:bCs/>
          <w:szCs w:val="21"/>
        </w:rPr>
        <w:t>水産資源の</w:t>
      </w:r>
      <w:r w:rsidR="00646E59" w:rsidRPr="00A85D28">
        <w:rPr>
          <w:rFonts w:asciiTheme="minorEastAsia" w:hAnsiTheme="minorEastAsia" w:hint="eastAsia"/>
          <w:bCs/>
          <w:szCs w:val="21"/>
        </w:rPr>
        <w:t>持続可能性についての</w:t>
      </w:r>
      <w:r w:rsidR="00622F94" w:rsidRPr="00A85D28">
        <w:rPr>
          <w:rFonts w:asciiTheme="minorEastAsia" w:hAnsiTheme="minorEastAsia" w:hint="eastAsia"/>
          <w:bCs/>
          <w:szCs w:val="21"/>
        </w:rPr>
        <w:t>コメント</w:t>
      </w:r>
      <w:r w:rsidR="007135BD" w:rsidRPr="00A85D28">
        <w:rPr>
          <w:rFonts w:asciiTheme="minorEastAsia" w:hAnsiTheme="minorEastAsia" w:hint="eastAsia"/>
          <w:bCs/>
          <w:szCs w:val="21"/>
        </w:rPr>
        <w:t>を政策に反映頂けるとの方向性　九大</w:t>
      </w:r>
      <w:r w:rsidR="00646E59" w:rsidRPr="00A85D28">
        <w:rPr>
          <w:rFonts w:asciiTheme="minorEastAsia" w:hAnsiTheme="minorEastAsia" w:hint="eastAsia"/>
          <w:bCs/>
          <w:szCs w:val="21"/>
        </w:rPr>
        <w:t>学内</w:t>
      </w:r>
      <w:r w:rsidR="00AC3F63" w:rsidRPr="00A85D28">
        <w:rPr>
          <w:rFonts w:asciiTheme="minorEastAsia" w:hAnsiTheme="minorEastAsia" w:hint="eastAsia"/>
          <w:bCs/>
          <w:szCs w:val="21"/>
        </w:rPr>
        <w:t xml:space="preserve"> </w:t>
      </w:r>
      <w:r w:rsidR="00646E59" w:rsidRPr="00A85D28">
        <w:rPr>
          <w:rFonts w:asciiTheme="minorEastAsia" w:hAnsiTheme="minorEastAsia" w:hint="eastAsia"/>
          <w:bCs/>
          <w:szCs w:val="21"/>
        </w:rPr>
        <w:t>津守：</w:t>
      </w:r>
      <w:r w:rsidR="007135BD" w:rsidRPr="00A85D28">
        <w:rPr>
          <w:rFonts w:asciiTheme="minorEastAsia" w:hAnsiTheme="minorEastAsia" w:hint="eastAsia"/>
          <w:bCs/>
          <w:szCs w:val="21"/>
        </w:rPr>
        <w:t>アライグマ駆除装置</w:t>
      </w:r>
      <w:r w:rsidR="00F555F3" w:rsidRPr="00A85D28">
        <w:rPr>
          <w:rFonts w:asciiTheme="minorEastAsia" w:hAnsiTheme="minorEastAsia" w:hint="eastAsia"/>
          <w:bCs/>
          <w:szCs w:val="21"/>
        </w:rPr>
        <w:t>紹介</w:t>
      </w:r>
      <w:r w:rsidR="007F0FAE" w:rsidRPr="00A85D28">
        <w:rPr>
          <w:rFonts w:asciiTheme="minorEastAsia" w:hAnsiTheme="minorEastAsia" w:hint="eastAsia"/>
          <w:bCs/>
          <w:szCs w:val="21"/>
        </w:rPr>
        <w:t>等</w:t>
      </w:r>
      <w:r w:rsidR="008C290C" w:rsidRPr="00A85D28">
        <w:rPr>
          <w:rFonts w:asciiTheme="minorEastAsia" w:hAnsiTheme="minorEastAsia" w:hint="eastAsia"/>
          <w:bCs/>
          <w:szCs w:val="21"/>
        </w:rPr>
        <w:t xml:space="preserve">　鈴木：</w:t>
      </w:r>
      <w:proofErr w:type="spellStart"/>
      <w:r w:rsidR="00F555F3" w:rsidRPr="00A85D28">
        <w:rPr>
          <w:rFonts w:asciiTheme="minorEastAsia" w:hAnsiTheme="minorEastAsia"/>
          <w:bCs/>
          <w:szCs w:val="21"/>
        </w:rPr>
        <w:t>SciREX</w:t>
      </w:r>
      <w:proofErr w:type="spellEnd"/>
      <w:r w:rsidR="00F555F3" w:rsidRPr="00A85D28">
        <w:rPr>
          <w:rFonts w:asciiTheme="minorEastAsia" w:hAnsiTheme="minorEastAsia" w:hint="eastAsia"/>
          <w:bCs/>
          <w:szCs w:val="21"/>
        </w:rPr>
        <w:t>鈴木P</w:t>
      </w:r>
      <w:r w:rsidR="008C290C" w:rsidRPr="00A85D28">
        <w:rPr>
          <w:rFonts w:asciiTheme="minorEastAsia" w:hAnsiTheme="minorEastAsia" w:hint="eastAsia"/>
          <w:bCs/>
          <w:szCs w:val="21"/>
        </w:rPr>
        <w:t>J</w:t>
      </w:r>
      <w:r w:rsidR="00F555F3" w:rsidRPr="00A85D28">
        <w:rPr>
          <w:rFonts w:asciiTheme="minorEastAsia" w:hAnsiTheme="minorEastAsia" w:hint="eastAsia"/>
          <w:bCs/>
          <w:szCs w:val="21"/>
        </w:rPr>
        <w:t>研究</w:t>
      </w:r>
      <w:r w:rsidR="008C290C" w:rsidRPr="00A85D28">
        <w:rPr>
          <w:rFonts w:asciiTheme="minorEastAsia" w:hAnsiTheme="minorEastAsia" w:hint="eastAsia"/>
          <w:bCs/>
          <w:szCs w:val="21"/>
        </w:rPr>
        <w:t>への協力</w:t>
      </w:r>
    </w:p>
    <w:p w14:paraId="643B3A1B" w14:textId="10BF0E4D" w:rsidR="002E1EB7" w:rsidRPr="00A85D28" w:rsidRDefault="009C47D4" w:rsidP="00BD70EE">
      <w:pPr>
        <w:tabs>
          <w:tab w:val="left" w:pos="7410"/>
        </w:tabs>
        <w:ind w:leftChars="100" w:left="210"/>
        <w:jc w:val="right"/>
        <w:rPr>
          <w:rFonts w:asciiTheme="minorEastAsia" w:hAnsiTheme="minorEastAsia"/>
          <w:szCs w:val="21"/>
        </w:rPr>
      </w:pPr>
      <w:r w:rsidRPr="00A85D28">
        <w:rPr>
          <w:rFonts w:asciiTheme="minorEastAsia" w:hAnsiTheme="minorEastAsia" w:hint="eastAsia"/>
          <w:szCs w:val="21"/>
        </w:rPr>
        <w:t>以上</w:t>
      </w:r>
    </w:p>
    <w:sectPr w:rsidR="002E1EB7" w:rsidRPr="00A85D28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52E5" w14:textId="77777777" w:rsidR="005F5C4E" w:rsidRDefault="005F5C4E" w:rsidP="00E71B6B">
      <w:r>
        <w:separator/>
      </w:r>
    </w:p>
  </w:endnote>
  <w:endnote w:type="continuationSeparator" w:id="0">
    <w:p w14:paraId="36026F47" w14:textId="77777777" w:rsidR="005F5C4E" w:rsidRDefault="005F5C4E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120128"/>
      <w:docPartObj>
        <w:docPartGallery w:val="Page Numbers (Bottom of Page)"/>
        <w:docPartUnique/>
      </w:docPartObj>
    </w:sdtPr>
    <w:sdtEndPr/>
    <w:sdtContent>
      <w:p w14:paraId="528E9B0F" w14:textId="6365500D" w:rsidR="00564379" w:rsidRDefault="00564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58" w:rsidRPr="00506258">
          <w:rPr>
            <w:noProof/>
            <w:lang w:val="ja-JP"/>
          </w:rPr>
          <w:t>2</w:t>
        </w:r>
        <w:r>
          <w:fldChar w:fldCharType="end"/>
        </w:r>
      </w:p>
    </w:sdtContent>
  </w:sdt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5603" w14:textId="77777777" w:rsidR="005F5C4E" w:rsidRDefault="005F5C4E" w:rsidP="00E71B6B">
      <w:r>
        <w:rPr>
          <w:rFonts w:hint="eastAsia"/>
        </w:rPr>
        <w:separator/>
      </w:r>
    </w:p>
  </w:footnote>
  <w:footnote w:type="continuationSeparator" w:id="0">
    <w:p w14:paraId="5CC8694F" w14:textId="77777777" w:rsidR="005F5C4E" w:rsidRDefault="005F5C4E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F3A" w14:textId="6DB3AB16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506258">
      <w:rPr>
        <w:rFonts w:hint="eastAsia"/>
        <w:sz w:val="18"/>
        <w:szCs w:val="18"/>
      </w:rPr>
      <w:t>1</w:t>
    </w:r>
    <w:r w:rsidRPr="00E71B6B">
      <w:rPr>
        <w:rFonts w:hint="eastAsia"/>
        <w:sz w:val="18"/>
        <w:szCs w:val="18"/>
      </w:rPr>
      <w:t>.</w:t>
    </w:r>
    <w:r w:rsidR="00554F5D">
      <w:rPr>
        <w:sz w:val="18"/>
        <w:szCs w:val="18"/>
      </w:rPr>
      <w:t>4</w:t>
    </w:r>
    <w:r>
      <w:rPr>
        <w:rFonts w:hint="eastAsia"/>
        <w:sz w:val="18"/>
        <w:szCs w:val="18"/>
      </w:rPr>
      <w:t>.</w:t>
    </w:r>
    <w:r w:rsidR="00506258">
      <w:rPr>
        <w:rFonts w:hint="eastAsia"/>
        <w:sz w:val="18"/>
        <w:szCs w:val="18"/>
      </w:rPr>
      <w:t>30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6AB2E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1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2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6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7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F437BB0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7"/>
  </w:num>
  <w:num w:numId="13">
    <w:abstractNumId w:val="7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E9"/>
    <w:rsid w:val="00001E37"/>
    <w:rsid w:val="0000515A"/>
    <w:rsid w:val="000125EF"/>
    <w:rsid w:val="0002551A"/>
    <w:rsid w:val="00031A18"/>
    <w:rsid w:val="00031AA8"/>
    <w:rsid w:val="00031AD9"/>
    <w:rsid w:val="00032AF9"/>
    <w:rsid w:val="00040319"/>
    <w:rsid w:val="000405AB"/>
    <w:rsid w:val="00042189"/>
    <w:rsid w:val="00042B22"/>
    <w:rsid w:val="000444BC"/>
    <w:rsid w:val="00061706"/>
    <w:rsid w:val="00061B63"/>
    <w:rsid w:val="00067832"/>
    <w:rsid w:val="00072CE6"/>
    <w:rsid w:val="000766FF"/>
    <w:rsid w:val="000777B7"/>
    <w:rsid w:val="0008551C"/>
    <w:rsid w:val="00085FC9"/>
    <w:rsid w:val="0008700D"/>
    <w:rsid w:val="000918A4"/>
    <w:rsid w:val="00096C35"/>
    <w:rsid w:val="000A3705"/>
    <w:rsid w:val="000A3AC9"/>
    <w:rsid w:val="000A53EB"/>
    <w:rsid w:val="000A601A"/>
    <w:rsid w:val="000B2601"/>
    <w:rsid w:val="000B4E36"/>
    <w:rsid w:val="000B593B"/>
    <w:rsid w:val="000B68E1"/>
    <w:rsid w:val="000B6B46"/>
    <w:rsid w:val="000B7FB8"/>
    <w:rsid w:val="000C1A69"/>
    <w:rsid w:val="000C1C72"/>
    <w:rsid w:val="000C1CBE"/>
    <w:rsid w:val="000C2EA4"/>
    <w:rsid w:val="000C662E"/>
    <w:rsid w:val="000E0960"/>
    <w:rsid w:val="000E19B0"/>
    <w:rsid w:val="000E3F4E"/>
    <w:rsid w:val="000E64C9"/>
    <w:rsid w:val="000F3054"/>
    <w:rsid w:val="000F3694"/>
    <w:rsid w:val="000F77FC"/>
    <w:rsid w:val="001009D4"/>
    <w:rsid w:val="001068FA"/>
    <w:rsid w:val="00113172"/>
    <w:rsid w:val="0011317E"/>
    <w:rsid w:val="00115E45"/>
    <w:rsid w:val="00116D27"/>
    <w:rsid w:val="001212DD"/>
    <w:rsid w:val="00130D28"/>
    <w:rsid w:val="00134989"/>
    <w:rsid w:val="00142BCA"/>
    <w:rsid w:val="00143427"/>
    <w:rsid w:val="00153360"/>
    <w:rsid w:val="0015782E"/>
    <w:rsid w:val="00160055"/>
    <w:rsid w:val="00160411"/>
    <w:rsid w:val="001627A1"/>
    <w:rsid w:val="0016374D"/>
    <w:rsid w:val="00166549"/>
    <w:rsid w:val="00166E50"/>
    <w:rsid w:val="00173852"/>
    <w:rsid w:val="00184BEA"/>
    <w:rsid w:val="00185441"/>
    <w:rsid w:val="001B158B"/>
    <w:rsid w:val="001B1A1A"/>
    <w:rsid w:val="001B2E66"/>
    <w:rsid w:val="001B6E59"/>
    <w:rsid w:val="001C57C2"/>
    <w:rsid w:val="001C7278"/>
    <w:rsid w:val="001C7BE0"/>
    <w:rsid w:val="001C7C65"/>
    <w:rsid w:val="001D5E57"/>
    <w:rsid w:val="001D6124"/>
    <w:rsid w:val="001D6A50"/>
    <w:rsid w:val="001E30E9"/>
    <w:rsid w:val="001E33B2"/>
    <w:rsid w:val="001E41C8"/>
    <w:rsid w:val="001E715B"/>
    <w:rsid w:val="001F1ECF"/>
    <w:rsid w:val="001F3113"/>
    <w:rsid w:val="001F533E"/>
    <w:rsid w:val="00202380"/>
    <w:rsid w:val="0020484F"/>
    <w:rsid w:val="00204930"/>
    <w:rsid w:val="002069FA"/>
    <w:rsid w:val="00210C8F"/>
    <w:rsid w:val="002143A0"/>
    <w:rsid w:val="002250EF"/>
    <w:rsid w:val="00236065"/>
    <w:rsid w:val="00236933"/>
    <w:rsid w:val="00250356"/>
    <w:rsid w:val="0025151F"/>
    <w:rsid w:val="00264A76"/>
    <w:rsid w:val="00271AC7"/>
    <w:rsid w:val="002731B3"/>
    <w:rsid w:val="00273FE9"/>
    <w:rsid w:val="002778A4"/>
    <w:rsid w:val="002829AD"/>
    <w:rsid w:val="002835A6"/>
    <w:rsid w:val="00283BAF"/>
    <w:rsid w:val="00285719"/>
    <w:rsid w:val="002873C8"/>
    <w:rsid w:val="002A445D"/>
    <w:rsid w:val="002A676D"/>
    <w:rsid w:val="002B0629"/>
    <w:rsid w:val="002B3402"/>
    <w:rsid w:val="002C58E4"/>
    <w:rsid w:val="002C6C38"/>
    <w:rsid w:val="002D1D25"/>
    <w:rsid w:val="002D356E"/>
    <w:rsid w:val="002D71C3"/>
    <w:rsid w:val="002E1EB7"/>
    <w:rsid w:val="002E2333"/>
    <w:rsid w:val="002E377A"/>
    <w:rsid w:val="002E484B"/>
    <w:rsid w:val="002E4A2C"/>
    <w:rsid w:val="003076B6"/>
    <w:rsid w:val="00307A79"/>
    <w:rsid w:val="00311C33"/>
    <w:rsid w:val="00314630"/>
    <w:rsid w:val="00317362"/>
    <w:rsid w:val="00317EBA"/>
    <w:rsid w:val="00337E14"/>
    <w:rsid w:val="00343D96"/>
    <w:rsid w:val="00350C83"/>
    <w:rsid w:val="00350D03"/>
    <w:rsid w:val="003547B9"/>
    <w:rsid w:val="0036745B"/>
    <w:rsid w:val="00372342"/>
    <w:rsid w:val="00374ED1"/>
    <w:rsid w:val="00375E63"/>
    <w:rsid w:val="00382187"/>
    <w:rsid w:val="003955D1"/>
    <w:rsid w:val="003A17D2"/>
    <w:rsid w:val="003A41C4"/>
    <w:rsid w:val="003B5B9C"/>
    <w:rsid w:val="003B5E5F"/>
    <w:rsid w:val="003C0016"/>
    <w:rsid w:val="003C386E"/>
    <w:rsid w:val="003C45FE"/>
    <w:rsid w:val="003D2D22"/>
    <w:rsid w:val="003D35E4"/>
    <w:rsid w:val="003D4CEE"/>
    <w:rsid w:val="003E06CE"/>
    <w:rsid w:val="003E32E9"/>
    <w:rsid w:val="003E6A44"/>
    <w:rsid w:val="003F04AA"/>
    <w:rsid w:val="003F0BB7"/>
    <w:rsid w:val="003F0FCC"/>
    <w:rsid w:val="003F41F6"/>
    <w:rsid w:val="003F70A9"/>
    <w:rsid w:val="00403351"/>
    <w:rsid w:val="00405D25"/>
    <w:rsid w:val="004073A8"/>
    <w:rsid w:val="00407B36"/>
    <w:rsid w:val="004106BD"/>
    <w:rsid w:val="0042170B"/>
    <w:rsid w:val="00422454"/>
    <w:rsid w:val="004248BF"/>
    <w:rsid w:val="004255C0"/>
    <w:rsid w:val="0042648B"/>
    <w:rsid w:val="00437157"/>
    <w:rsid w:val="0043718B"/>
    <w:rsid w:val="004471B2"/>
    <w:rsid w:val="00457399"/>
    <w:rsid w:val="0046107C"/>
    <w:rsid w:val="00461E00"/>
    <w:rsid w:val="00462AAB"/>
    <w:rsid w:val="00463E36"/>
    <w:rsid w:val="00472A54"/>
    <w:rsid w:val="004817E1"/>
    <w:rsid w:val="00484B38"/>
    <w:rsid w:val="004875ED"/>
    <w:rsid w:val="00487FD4"/>
    <w:rsid w:val="00490A8F"/>
    <w:rsid w:val="004917EA"/>
    <w:rsid w:val="004A0962"/>
    <w:rsid w:val="004B2038"/>
    <w:rsid w:val="004B39D3"/>
    <w:rsid w:val="004B4716"/>
    <w:rsid w:val="004C0032"/>
    <w:rsid w:val="004C347F"/>
    <w:rsid w:val="004C3E2B"/>
    <w:rsid w:val="004C6747"/>
    <w:rsid w:val="004D5E71"/>
    <w:rsid w:val="004D7589"/>
    <w:rsid w:val="004E1B42"/>
    <w:rsid w:val="004E5D62"/>
    <w:rsid w:val="004F170A"/>
    <w:rsid w:val="004F2C66"/>
    <w:rsid w:val="004F3445"/>
    <w:rsid w:val="004F42C9"/>
    <w:rsid w:val="004F5508"/>
    <w:rsid w:val="00502479"/>
    <w:rsid w:val="00504C03"/>
    <w:rsid w:val="005054D3"/>
    <w:rsid w:val="00506258"/>
    <w:rsid w:val="00511A7A"/>
    <w:rsid w:val="005122F6"/>
    <w:rsid w:val="00514289"/>
    <w:rsid w:val="00517817"/>
    <w:rsid w:val="00534596"/>
    <w:rsid w:val="00541D58"/>
    <w:rsid w:val="00544B82"/>
    <w:rsid w:val="00546122"/>
    <w:rsid w:val="005475EE"/>
    <w:rsid w:val="00552DF4"/>
    <w:rsid w:val="005547CE"/>
    <w:rsid w:val="00554F5D"/>
    <w:rsid w:val="005612AB"/>
    <w:rsid w:val="00561EE4"/>
    <w:rsid w:val="00564379"/>
    <w:rsid w:val="00565A38"/>
    <w:rsid w:val="005718D7"/>
    <w:rsid w:val="0057190B"/>
    <w:rsid w:val="00575699"/>
    <w:rsid w:val="00584143"/>
    <w:rsid w:val="00584C28"/>
    <w:rsid w:val="00587CA9"/>
    <w:rsid w:val="0059426F"/>
    <w:rsid w:val="00594B72"/>
    <w:rsid w:val="0059634D"/>
    <w:rsid w:val="00597FFC"/>
    <w:rsid w:val="005A60A5"/>
    <w:rsid w:val="005A7838"/>
    <w:rsid w:val="005D04AB"/>
    <w:rsid w:val="005D07E1"/>
    <w:rsid w:val="005D1025"/>
    <w:rsid w:val="005D461B"/>
    <w:rsid w:val="005E327D"/>
    <w:rsid w:val="005E47C3"/>
    <w:rsid w:val="005F0ED8"/>
    <w:rsid w:val="005F39EB"/>
    <w:rsid w:val="005F5954"/>
    <w:rsid w:val="005F5C4E"/>
    <w:rsid w:val="00603B08"/>
    <w:rsid w:val="006066C9"/>
    <w:rsid w:val="00614126"/>
    <w:rsid w:val="0061707C"/>
    <w:rsid w:val="00621DCF"/>
    <w:rsid w:val="00622F94"/>
    <w:rsid w:val="00623921"/>
    <w:rsid w:val="00625126"/>
    <w:rsid w:val="0063553C"/>
    <w:rsid w:val="00635B0B"/>
    <w:rsid w:val="00636D5F"/>
    <w:rsid w:val="00646E59"/>
    <w:rsid w:val="00652912"/>
    <w:rsid w:val="00653CDE"/>
    <w:rsid w:val="00653F03"/>
    <w:rsid w:val="006638C2"/>
    <w:rsid w:val="00670290"/>
    <w:rsid w:val="006756DC"/>
    <w:rsid w:val="006811C1"/>
    <w:rsid w:val="0068234B"/>
    <w:rsid w:val="00683765"/>
    <w:rsid w:val="00686BE4"/>
    <w:rsid w:val="006919E5"/>
    <w:rsid w:val="00691A73"/>
    <w:rsid w:val="006922B6"/>
    <w:rsid w:val="0069324C"/>
    <w:rsid w:val="0069591D"/>
    <w:rsid w:val="006961C4"/>
    <w:rsid w:val="006962F0"/>
    <w:rsid w:val="006966E9"/>
    <w:rsid w:val="006A40C5"/>
    <w:rsid w:val="006A5252"/>
    <w:rsid w:val="006A6DF8"/>
    <w:rsid w:val="006B64E8"/>
    <w:rsid w:val="006C55B5"/>
    <w:rsid w:val="006D165F"/>
    <w:rsid w:val="006D283B"/>
    <w:rsid w:val="006D67CD"/>
    <w:rsid w:val="006E34C1"/>
    <w:rsid w:val="006E3B6E"/>
    <w:rsid w:val="006E5203"/>
    <w:rsid w:val="006E7628"/>
    <w:rsid w:val="006F28FB"/>
    <w:rsid w:val="006F5930"/>
    <w:rsid w:val="006F78C1"/>
    <w:rsid w:val="007010C9"/>
    <w:rsid w:val="00710D40"/>
    <w:rsid w:val="007135BD"/>
    <w:rsid w:val="00716681"/>
    <w:rsid w:val="00723F07"/>
    <w:rsid w:val="00727D75"/>
    <w:rsid w:val="00733B58"/>
    <w:rsid w:val="007347A3"/>
    <w:rsid w:val="007348A4"/>
    <w:rsid w:val="00734B7C"/>
    <w:rsid w:val="00737761"/>
    <w:rsid w:val="00741D3F"/>
    <w:rsid w:val="00745942"/>
    <w:rsid w:val="00746B74"/>
    <w:rsid w:val="00760506"/>
    <w:rsid w:val="00763839"/>
    <w:rsid w:val="00767044"/>
    <w:rsid w:val="007711D6"/>
    <w:rsid w:val="0077462A"/>
    <w:rsid w:val="00775A9B"/>
    <w:rsid w:val="007777D0"/>
    <w:rsid w:val="007838F3"/>
    <w:rsid w:val="00786EC6"/>
    <w:rsid w:val="00791387"/>
    <w:rsid w:val="007A0D5C"/>
    <w:rsid w:val="007A0E81"/>
    <w:rsid w:val="007A695A"/>
    <w:rsid w:val="007A69B0"/>
    <w:rsid w:val="007B33EA"/>
    <w:rsid w:val="007B3B45"/>
    <w:rsid w:val="007B60BC"/>
    <w:rsid w:val="007B7DF7"/>
    <w:rsid w:val="007C73F5"/>
    <w:rsid w:val="007D0880"/>
    <w:rsid w:val="007D2A92"/>
    <w:rsid w:val="007D3692"/>
    <w:rsid w:val="007D6DD5"/>
    <w:rsid w:val="007D7AC0"/>
    <w:rsid w:val="007F0174"/>
    <w:rsid w:val="007F0FAE"/>
    <w:rsid w:val="007F6B48"/>
    <w:rsid w:val="0080168A"/>
    <w:rsid w:val="00804A01"/>
    <w:rsid w:val="008053CD"/>
    <w:rsid w:val="00805E4D"/>
    <w:rsid w:val="0081072C"/>
    <w:rsid w:val="00814A65"/>
    <w:rsid w:val="00815BA3"/>
    <w:rsid w:val="00822D74"/>
    <w:rsid w:val="00824852"/>
    <w:rsid w:val="00824B92"/>
    <w:rsid w:val="00834488"/>
    <w:rsid w:val="00836BF8"/>
    <w:rsid w:val="008375D8"/>
    <w:rsid w:val="008378C9"/>
    <w:rsid w:val="008402A6"/>
    <w:rsid w:val="008442FD"/>
    <w:rsid w:val="008521F8"/>
    <w:rsid w:val="00854E0E"/>
    <w:rsid w:val="00856354"/>
    <w:rsid w:val="00861690"/>
    <w:rsid w:val="008642D2"/>
    <w:rsid w:val="00864B58"/>
    <w:rsid w:val="00870628"/>
    <w:rsid w:val="0087265F"/>
    <w:rsid w:val="00880677"/>
    <w:rsid w:val="008814CE"/>
    <w:rsid w:val="00881E69"/>
    <w:rsid w:val="00886C1B"/>
    <w:rsid w:val="008949A2"/>
    <w:rsid w:val="00895739"/>
    <w:rsid w:val="008A075D"/>
    <w:rsid w:val="008A3670"/>
    <w:rsid w:val="008A5CA9"/>
    <w:rsid w:val="008A7D57"/>
    <w:rsid w:val="008B04EC"/>
    <w:rsid w:val="008B1E97"/>
    <w:rsid w:val="008B3DE1"/>
    <w:rsid w:val="008B7E8B"/>
    <w:rsid w:val="008B7FAC"/>
    <w:rsid w:val="008C290C"/>
    <w:rsid w:val="008C6D09"/>
    <w:rsid w:val="008E2997"/>
    <w:rsid w:val="008E75BC"/>
    <w:rsid w:val="008F517B"/>
    <w:rsid w:val="009070D1"/>
    <w:rsid w:val="009112EA"/>
    <w:rsid w:val="00911D19"/>
    <w:rsid w:val="00912619"/>
    <w:rsid w:val="00914C71"/>
    <w:rsid w:val="00920B56"/>
    <w:rsid w:val="0092230A"/>
    <w:rsid w:val="00925610"/>
    <w:rsid w:val="009324F0"/>
    <w:rsid w:val="009373DF"/>
    <w:rsid w:val="00940FA4"/>
    <w:rsid w:val="00942012"/>
    <w:rsid w:val="009425F0"/>
    <w:rsid w:val="00944E2A"/>
    <w:rsid w:val="009561D2"/>
    <w:rsid w:val="00963718"/>
    <w:rsid w:val="00970354"/>
    <w:rsid w:val="009703EC"/>
    <w:rsid w:val="00970FD1"/>
    <w:rsid w:val="009716BC"/>
    <w:rsid w:val="009716E6"/>
    <w:rsid w:val="0097173B"/>
    <w:rsid w:val="00980D3E"/>
    <w:rsid w:val="00981B50"/>
    <w:rsid w:val="00981C2C"/>
    <w:rsid w:val="00981C96"/>
    <w:rsid w:val="009827E4"/>
    <w:rsid w:val="00990242"/>
    <w:rsid w:val="00992729"/>
    <w:rsid w:val="00993DDC"/>
    <w:rsid w:val="00994F25"/>
    <w:rsid w:val="009A0BDF"/>
    <w:rsid w:val="009A1DDC"/>
    <w:rsid w:val="009B13CD"/>
    <w:rsid w:val="009B14D2"/>
    <w:rsid w:val="009C1909"/>
    <w:rsid w:val="009C1B3C"/>
    <w:rsid w:val="009C1F5F"/>
    <w:rsid w:val="009C2621"/>
    <w:rsid w:val="009C2DE4"/>
    <w:rsid w:val="009C47D4"/>
    <w:rsid w:val="009D0ACB"/>
    <w:rsid w:val="009D5752"/>
    <w:rsid w:val="009D5807"/>
    <w:rsid w:val="009E03B1"/>
    <w:rsid w:val="009E1691"/>
    <w:rsid w:val="009E44AA"/>
    <w:rsid w:val="009F0C72"/>
    <w:rsid w:val="009F4412"/>
    <w:rsid w:val="009F4F03"/>
    <w:rsid w:val="009F59E1"/>
    <w:rsid w:val="00A00882"/>
    <w:rsid w:val="00A13A66"/>
    <w:rsid w:val="00A1546F"/>
    <w:rsid w:val="00A15531"/>
    <w:rsid w:val="00A21089"/>
    <w:rsid w:val="00A220EB"/>
    <w:rsid w:val="00A223C1"/>
    <w:rsid w:val="00A24B66"/>
    <w:rsid w:val="00A26259"/>
    <w:rsid w:val="00A30102"/>
    <w:rsid w:val="00A30AA7"/>
    <w:rsid w:val="00A32ADE"/>
    <w:rsid w:val="00A40835"/>
    <w:rsid w:val="00A41051"/>
    <w:rsid w:val="00A41DD5"/>
    <w:rsid w:val="00A45DD0"/>
    <w:rsid w:val="00A5012A"/>
    <w:rsid w:val="00A501A3"/>
    <w:rsid w:val="00A50E7F"/>
    <w:rsid w:val="00A52F48"/>
    <w:rsid w:val="00A5343C"/>
    <w:rsid w:val="00A54AAA"/>
    <w:rsid w:val="00A54D82"/>
    <w:rsid w:val="00A6293B"/>
    <w:rsid w:val="00A64BDF"/>
    <w:rsid w:val="00A74743"/>
    <w:rsid w:val="00A826F6"/>
    <w:rsid w:val="00A85D28"/>
    <w:rsid w:val="00A86790"/>
    <w:rsid w:val="00A87317"/>
    <w:rsid w:val="00A90739"/>
    <w:rsid w:val="00A9256A"/>
    <w:rsid w:val="00AA1522"/>
    <w:rsid w:val="00AA2DC9"/>
    <w:rsid w:val="00AA7D29"/>
    <w:rsid w:val="00AB2B7A"/>
    <w:rsid w:val="00AB6EBC"/>
    <w:rsid w:val="00AC0E46"/>
    <w:rsid w:val="00AC0F73"/>
    <w:rsid w:val="00AC3F63"/>
    <w:rsid w:val="00AC6C5D"/>
    <w:rsid w:val="00AC743D"/>
    <w:rsid w:val="00AD0F92"/>
    <w:rsid w:val="00AD4A2E"/>
    <w:rsid w:val="00AE4BC3"/>
    <w:rsid w:val="00AF29CC"/>
    <w:rsid w:val="00AF561C"/>
    <w:rsid w:val="00AF6A37"/>
    <w:rsid w:val="00B02AB8"/>
    <w:rsid w:val="00B07CDE"/>
    <w:rsid w:val="00B10CA8"/>
    <w:rsid w:val="00B12632"/>
    <w:rsid w:val="00B16663"/>
    <w:rsid w:val="00B16BE6"/>
    <w:rsid w:val="00B20484"/>
    <w:rsid w:val="00B25DA9"/>
    <w:rsid w:val="00B26D89"/>
    <w:rsid w:val="00B31847"/>
    <w:rsid w:val="00B31D50"/>
    <w:rsid w:val="00B3475E"/>
    <w:rsid w:val="00B36AA5"/>
    <w:rsid w:val="00B4398F"/>
    <w:rsid w:val="00B52DF1"/>
    <w:rsid w:val="00B53230"/>
    <w:rsid w:val="00B61289"/>
    <w:rsid w:val="00B646C6"/>
    <w:rsid w:val="00B67251"/>
    <w:rsid w:val="00B703DB"/>
    <w:rsid w:val="00B72E69"/>
    <w:rsid w:val="00B749A2"/>
    <w:rsid w:val="00B75612"/>
    <w:rsid w:val="00B80AED"/>
    <w:rsid w:val="00B848ED"/>
    <w:rsid w:val="00B876CD"/>
    <w:rsid w:val="00B90A5B"/>
    <w:rsid w:val="00B91DC5"/>
    <w:rsid w:val="00BA3142"/>
    <w:rsid w:val="00BA46FF"/>
    <w:rsid w:val="00BA604B"/>
    <w:rsid w:val="00BA678A"/>
    <w:rsid w:val="00BB0A0F"/>
    <w:rsid w:val="00BC15BA"/>
    <w:rsid w:val="00BD1602"/>
    <w:rsid w:val="00BD5ADA"/>
    <w:rsid w:val="00BD70EE"/>
    <w:rsid w:val="00BD73D9"/>
    <w:rsid w:val="00BE090D"/>
    <w:rsid w:val="00BE1FBE"/>
    <w:rsid w:val="00BE45B2"/>
    <w:rsid w:val="00BF141B"/>
    <w:rsid w:val="00BF28C0"/>
    <w:rsid w:val="00BF2C3C"/>
    <w:rsid w:val="00C0037A"/>
    <w:rsid w:val="00C03D08"/>
    <w:rsid w:val="00C070BD"/>
    <w:rsid w:val="00C100D1"/>
    <w:rsid w:val="00C12815"/>
    <w:rsid w:val="00C167BC"/>
    <w:rsid w:val="00C26FCD"/>
    <w:rsid w:val="00C313A6"/>
    <w:rsid w:val="00C3457A"/>
    <w:rsid w:val="00C40853"/>
    <w:rsid w:val="00C40BF7"/>
    <w:rsid w:val="00C42A77"/>
    <w:rsid w:val="00C60B66"/>
    <w:rsid w:val="00C61DEA"/>
    <w:rsid w:val="00C62B7F"/>
    <w:rsid w:val="00C65FF0"/>
    <w:rsid w:val="00C7030B"/>
    <w:rsid w:val="00C8731F"/>
    <w:rsid w:val="00C87985"/>
    <w:rsid w:val="00C94953"/>
    <w:rsid w:val="00CA4050"/>
    <w:rsid w:val="00CA4BCE"/>
    <w:rsid w:val="00CA711A"/>
    <w:rsid w:val="00CB66BE"/>
    <w:rsid w:val="00CC2B68"/>
    <w:rsid w:val="00CC37E0"/>
    <w:rsid w:val="00CD3BC6"/>
    <w:rsid w:val="00CD7A8B"/>
    <w:rsid w:val="00CE075C"/>
    <w:rsid w:val="00CE5452"/>
    <w:rsid w:val="00CE6179"/>
    <w:rsid w:val="00CE61DE"/>
    <w:rsid w:val="00CF1BB6"/>
    <w:rsid w:val="00CF42CF"/>
    <w:rsid w:val="00D01F52"/>
    <w:rsid w:val="00D031FF"/>
    <w:rsid w:val="00D1023D"/>
    <w:rsid w:val="00D10E93"/>
    <w:rsid w:val="00D112A0"/>
    <w:rsid w:val="00D12AEE"/>
    <w:rsid w:val="00D22C95"/>
    <w:rsid w:val="00D23C98"/>
    <w:rsid w:val="00D244B2"/>
    <w:rsid w:val="00D26240"/>
    <w:rsid w:val="00D365D0"/>
    <w:rsid w:val="00D37B69"/>
    <w:rsid w:val="00D52902"/>
    <w:rsid w:val="00D53894"/>
    <w:rsid w:val="00D641B1"/>
    <w:rsid w:val="00D71309"/>
    <w:rsid w:val="00D71849"/>
    <w:rsid w:val="00D72473"/>
    <w:rsid w:val="00D732F7"/>
    <w:rsid w:val="00D73AF3"/>
    <w:rsid w:val="00D74B40"/>
    <w:rsid w:val="00D758A0"/>
    <w:rsid w:val="00D76E25"/>
    <w:rsid w:val="00D81734"/>
    <w:rsid w:val="00D83498"/>
    <w:rsid w:val="00D8398C"/>
    <w:rsid w:val="00D8443F"/>
    <w:rsid w:val="00D9137D"/>
    <w:rsid w:val="00D94C42"/>
    <w:rsid w:val="00D95B91"/>
    <w:rsid w:val="00DA3BC3"/>
    <w:rsid w:val="00DA4971"/>
    <w:rsid w:val="00DA612A"/>
    <w:rsid w:val="00DA7364"/>
    <w:rsid w:val="00DB4E52"/>
    <w:rsid w:val="00DC31F4"/>
    <w:rsid w:val="00DC3507"/>
    <w:rsid w:val="00DC7501"/>
    <w:rsid w:val="00DD0C86"/>
    <w:rsid w:val="00DD2CBE"/>
    <w:rsid w:val="00DD2DE3"/>
    <w:rsid w:val="00DD3EE9"/>
    <w:rsid w:val="00DD4204"/>
    <w:rsid w:val="00DD4910"/>
    <w:rsid w:val="00DD5B7C"/>
    <w:rsid w:val="00DD7757"/>
    <w:rsid w:val="00DE140A"/>
    <w:rsid w:val="00DE40CB"/>
    <w:rsid w:val="00DE5C61"/>
    <w:rsid w:val="00DF0D7D"/>
    <w:rsid w:val="00DF3844"/>
    <w:rsid w:val="00DF5DCB"/>
    <w:rsid w:val="00E029FC"/>
    <w:rsid w:val="00E036B1"/>
    <w:rsid w:val="00E1003F"/>
    <w:rsid w:val="00E13FE3"/>
    <w:rsid w:val="00E1510A"/>
    <w:rsid w:val="00E1721F"/>
    <w:rsid w:val="00E17273"/>
    <w:rsid w:val="00E2041B"/>
    <w:rsid w:val="00E225E3"/>
    <w:rsid w:val="00E23FBE"/>
    <w:rsid w:val="00E33508"/>
    <w:rsid w:val="00E34805"/>
    <w:rsid w:val="00E37004"/>
    <w:rsid w:val="00E41C14"/>
    <w:rsid w:val="00E430A4"/>
    <w:rsid w:val="00E44619"/>
    <w:rsid w:val="00E46C5E"/>
    <w:rsid w:val="00E55E4F"/>
    <w:rsid w:val="00E61230"/>
    <w:rsid w:val="00E637D8"/>
    <w:rsid w:val="00E66C7C"/>
    <w:rsid w:val="00E71B6B"/>
    <w:rsid w:val="00E74712"/>
    <w:rsid w:val="00E76BCE"/>
    <w:rsid w:val="00E82C25"/>
    <w:rsid w:val="00E87616"/>
    <w:rsid w:val="00E879AF"/>
    <w:rsid w:val="00E901EA"/>
    <w:rsid w:val="00E95384"/>
    <w:rsid w:val="00E9551A"/>
    <w:rsid w:val="00EB1299"/>
    <w:rsid w:val="00EB6543"/>
    <w:rsid w:val="00EB7F57"/>
    <w:rsid w:val="00ED069E"/>
    <w:rsid w:val="00ED1B5F"/>
    <w:rsid w:val="00ED2DCF"/>
    <w:rsid w:val="00ED609D"/>
    <w:rsid w:val="00ED668D"/>
    <w:rsid w:val="00ED6BF2"/>
    <w:rsid w:val="00EE157F"/>
    <w:rsid w:val="00EE42FE"/>
    <w:rsid w:val="00EE4E39"/>
    <w:rsid w:val="00EF125C"/>
    <w:rsid w:val="00EF50AB"/>
    <w:rsid w:val="00EF5F0E"/>
    <w:rsid w:val="00EF6013"/>
    <w:rsid w:val="00F063A6"/>
    <w:rsid w:val="00F128BB"/>
    <w:rsid w:val="00F138C1"/>
    <w:rsid w:val="00F144FC"/>
    <w:rsid w:val="00F17E05"/>
    <w:rsid w:val="00F21E14"/>
    <w:rsid w:val="00F31BA1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555F3"/>
    <w:rsid w:val="00F57735"/>
    <w:rsid w:val="00F619DC"/>
    <w:rsid w:val="00F734AC"/>
    <w:rsid w:val="00FA4279"/>
    <w:rsid w:val="00FA79F8"/>
    <w:rsid w:val="00FB111D"/>
    <w:rsid w:val="00FB1D0E"/>
    <w:rsid w:val="00FB278D"/>
    <w:rsid w:val="00FC46B0"/>
    <w:rsid w:val="00FC5AB4"/>
    <w:rsid w:val="00FD09B0"/>
    <w:rsid w:val="00FD0B2F"/>
    <w:rsid w:val="00FD3830"/>
    <w:rsid w:val="00FD5FF1"/>
    <w:rsid w:val="00FE2F14"/>
    <w:rsid w:val="00FE6622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  <w:style w:type="paragraph" w:styleId="af1">
    <w:name w:val="Closing"/>
    <w:basedOn w:val="a"/>
    <w:link w:val="af2"/>
    <w:uiPriority w:val="99"/>
    <w:unhideWhenUsed/>
    <w:rsid w:val="009C47D4"/>
    <w:pPr>
      <w:jc w:val="right"/>
    </w:pPr>
    <w:rPr>
      <w:rFonts w:asciiTheme="majorEastAsia" w:eastAsiaTheme="majorEastAsia" w:hAnsiTheme="majorEastAsia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9C47D4"/>
    <w:rPr>
      <w:rFonts w:asciiTheme="majorEastAsia" w:eastAsiaTheme="majorEastAsia" w:hAnsi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B5B1-B449-416F-A0CF-5D527FD7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石田実</cp:lastModifiedBy>
  <cp:revision>129</cp:revision>
  <cp:lastPrinted>2019-10-18T05:24:00Z</cp:lastPrinted>
  <dcterms:created xsi:type="dcterms:W3CDTF">2021-04-27T22:50:00Z</dcterms:created>
  <dcterms:modified xsi:type="dcterms:W3CDTF">2021-08-31T06:14:00Z</dcterms:modified>
</cp:coreProperties>
</file>